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F59A17" w14:textId="7BA23B2C" w:rsidR="008E64E7" w:rsidRDefault="0059363B" w:rsidP="00A311D3">
      <w:pPr>
        <w:tabs>
          <w:tab w:val="left" w:pos="10915"/>
        </w:tabs>
        <w:ind w:left="-142" w:hanging="142"/>
      </w:pPr>
      <w:r>
        <w:rPr>
          <w:noProof/>
          <w:lang w:val="de-DE" w:eastAsia="de-DE"/>
        </w:rPr>
        <mc:AlternateContent>
          <mc:Choice Requires="wps">
            <w:drawing>
              <wp:anchor distT="45720" distB="45720" distL="114300" distR="114300" simplePos="0" relativeHeight="251657728" behindDoc="0" locked="0" layoutInCell="1" allowOverlap="1" wp14:anchorId="5D3FC801" wp14:editId="29EE8F9A">
                <wp:simplePos x="0" y="0"/>
                <wp:positionH relativeFrom="column">
                  <wp:posOffset>92075</wp:posOffset>
                </wp:positionH>
                <wp:positionV relativeFrom="paragraph">
                  <wp:posOffset>228600</wp:posOffset>
                </wp:positionV>
                <wp:extent cx="2214245" cy="775970"/>
                <wp:effectExtent l="0" t="0" r="0" b="508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245" cy="775970"/>
                        </a:xfrm>
                        <a:prstGeom prst="rect">
                          <a:avLst/>
                        </a:prstGeom>
                        <a:noFill/>
                        <a:ln w="9525">
                          <a:noFill/>
                          <a:miter lim="800000"/>
                          <a:headEnd/>
                          <a:tailEnd/>
                        </a:ln>
                      </wps:spPr>
                      <wps:txbx>
                        <w:txbxContent>
                          <w:p w14:paraId="30CF61B1" w14:textId="77777777" w:rsidR="00E06664" w:rsidRDefault="00EA3D07">
                            <w:r>
                              <w:rPr>
                                <w:rFonts w:cstheme="minorHAnsi"/>
                                <w:b/>
                                <w:noProof/>
                                <w:color w:val="877C78"/>
                                <w:sz w:val="20"/>
                                <w:szCs w:val="20"/>
                                <w:lang w:val="de-DE" w:eastAsia="de-DE"/>
                              </w:rPr>
                              <w:drawing>
                                <wp:inline distT="0" distB="0" distL="0" distR="0" wp14:anchorId="4DD7EA99" wp14:editId="6F4FCC44">
                                  <wp:extent cx="1990725" cy="536422"/>
                                  <wp:effectExtent l="0" t="0" r="0" b="0"/>
                                  <wp:docPr id="10" name="Grafik 10" descr="C:\Users\marilena.iuliano\AppData\Local\Microsoft\Windows\INetCache\Content.Word\Logo-Erni-Holzb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lena.iuliano\AppData\Local\Microsoft\Windows\INetCache\Content.Word\Logo-Erni-Holzbau.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5404" cy="543072"/>
                                          </a:xfrm>
                                          <a:prstGeom prst="rect">
                                            <a:avLst/>
                                          </a:prstGeom>
                                          <a:solidFill>
                                            <a:srgbClr val="003E6F"/>
                                          </a:solid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3FC801" id="_x0000_t202" coordsize="21600,21600" o:spt="202" path="m,l,21600r21600,l21600,xe">
                <v:stroke joinstyle="miter"/>
                <v:path gradientshapeok="t" o:connecttype="rect"/>
              </v:shapetype>
              <v:shape id="Textfeld 2" o:spid="_x0000_s1026" type="#_x0000_t202" style="position:absolute;left:0;text-align:left;margin-left:7.25pt;margin-top:18pt;width:174.35pt;height:61.1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" filled="f" stroked="f">
                <v:textbox>
                  <w:txbxContent>
                    <w:p w14:paraId="30CF61B1" w14:textId="77777777" w:rsidR="00E06664" w:rsidRDefault="00EA3D07">
                      <w:r>
                        <w:rPr>
                          <w:rFonts w:cstheme="minorHAnsi"/>
                          <w:b/>
                          <w:noProof/>
                          <w:color w:val="877C78"/>
                          <w:sz w:val="20"/>
                          <w:szCs w:val="20"/>
                          <w:lang w:val="de-DE" w:eastAsia="de-DE"/>
                        </w:rPr>
                        <w:drawing>
                          <wp:inline distT="0" distB="0" distL="0" distR="0" wp14:anchorId="4DD7EA99" wp14:editId="6F4FCC44">
                            <wp:extent cx="1990725" cy="536422"/>
                            <wp:effectExtent l="0" t="0" r="0" b="0"/>
                            <wp:docPr id="10" name="Grafik 10" descr="C:\Users\marilena.iuliano\AppData\Local\Microsoft\Windows\INetCache\Content.Word\Logo-Erni-Holzb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lena.iuliano\AppData\Local\Microsoft\Windows\INetCache\Content.Word\Logo-Erni-Holzbau.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5404" cy="543072"/>
                                    </a:xfrm>
                                    <a:prstGeom prst="rect">
                                      <a:avLst/>
                                    </a:prstGeom>
                                    <a:solidFill>
                                      <a:srgbClr val="003E6F"/>
                                    </a:solidFill>
                                    <a:ln>
                                      <a:noFill/>
                                    </a:ln>
                                  </pic:spPr>
                                </pic:pic>
                              </a:graphicData>
                            </a:graphic>
                          </wp:inline>
                        </w:drawing>
                      </w:r>
                    </w:p>
                  </w:txbxContent>
                </v:textbox>
                <w10:wrap type="square"/>
              </v:shape>
            </w:pict>
          </mc:Fallback>
        </mc:AlternateContent>
      </w:r>
      <w:r w:rsidR="00B0289B">
        <w:rPr>
          <w:noProof/>
          <w:lang w:val="de-DE" w:eastAsia="de-DE"/>
        </w:rPr>
        <mc:AlternateContent>
          <mc:Choice Requires="wps">
            <w:drawing>
              <wp:anchor distT="0" distB="0" distL="114300" distR="114300" simplePos="0" relativeHeight="251654656" behindDoc="0" locked="1" layoutInCell="1" allowOverlap="1" wp14:anchorId="149FA74F" wp14:editId="2C150850">
                <wp:simplePos x="0" y="0"/>
                <wp:positionH relativeFrom="margin">
                  <wp:posOffset>-9525</wp:posOffset>
                </wp:positionH>
                <wp:positionV relativeFrom="page">
                  <wp:posOffset>457200</wp:posOffset>
                </wp:positionV>
                <wp:extent cx="6994525" cy="942975"/>
                <wp:effectExtent l="0" t="0" r="0" b="9525"/>
                <wp:wrapNone/>
                <wp:docPr id="1" name="Rechteck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994525" cy="942975"/>
                        </a:xfrm>
                        <a:prstGeom prst="rect">
                          <a:avLst/>
                        </a:prstGeom>
                        <a:solidFill>
                          <a:srgbClr val="003E6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0AEC1" id="Rechteck 1" o:spid="_x0000_s1026" style="position:absolute;margin-left:-.75pt;margin-top:36pt;width:550.75pt;height:74.2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" fillcolor="#003e6f" stroked="f" strokeweight="1pt">
                <o:lock v:ext="edit" aspectratio="t"/>
                <w10:wrap anchorx="margin" anchory="page"/>
                <w10:anchorlock/>
              </v:rect>
            </w:pict>
          </mc:Fallback>
        </mc:AlternateContent>
      </w:r>
    </w:p>
    <w:p w14:paraId="55254FA7" w14:textId="601757D3" w:rsidR="008E64E7" w:rsidRPr="008E64E7" w:rsidRDefault="008E64E7" w:rsidP="008E64E7"/>
    <w:p w14:paraId="136D97B5" w14:textId="7A9126AB" w:rsidR="002322BD" w:rsidRDefault="00F0352D" w:rsidP="00D2787B">
      <w:pPr>
        <w:ind w:hanging="142"/>
        <w:rPr>
          <w:noProof/>
          <w:shd w:val="clear" w:color="auto" w:fill="DDDDDD"/>
          <w:lang w:eastAsia="de-CH"/>
        </w:rPr>
      </w:pPr>
      <w:r>
        <w:rPr>
          <w:noProof/>
          <w:lang w:val="de-DE" w:eastAsia="de-DE"/>
        </w:rPr>
        <mc:AlternateContent>
          <mc:Choice Requires="wps">
            <w:drawing>
              <wp:anchor distT="0" distB="0" distL="114300" distR="114300" simplePos="0" relativeHeight="251661312" behindDoc="0" locked="0" layoutInCell="1" allowOverlap="1" wp14:anchorId="2B3BEC7C" wp14:editId="2778360A">
                <wp:simplePos x="0" y="0"/>
                <wp:positionH relativeFrom="column">
                  <wp:posOffset>1036320</wp:posOffset>
                </wp:positionH>
                <wp:positionV relativeFrom="paragraph">
                  <wp:posOffset>81529</wp:posOffset>
                </wp:positionV>
                <wp:extent cx="3525079" cy="350409"/>
                <wp:effectExtent l="0" t="0" r="5715" b="5715"/>
                <wp:wrapNone/>
                <wp:docPr id="7" name="Textfeld 7"/>
                <wp:cNvGraphicFramePr/>
                <a:graphic xmlns:a="http://schemas.openxmlformats.org/drawingml/2006/main">
                  <a:graphicData uri="http://schemas.microsoft.com/office/word/2010/wordprocessingShape">
                    <wps:wsp>
                      <wps:cNvSpPr txBox="1"/>
                      <wps:spPr>
                        <a:xfrm>
                          <a:off x="0" y="0"/>
                          <a:ext cx="3525079" cy="350409"/>
                        </a:xfrm>
                        <a:prstGeom prst="rect">
                          <a:avLst/>
                        </a:prstGeom>
                        <a:solidFill>
                          <a:srgbClr val="003D6D"/>
                        </a:solidFill>
                        <a:ln w="6350">
                          <a:noFill/>
                        </a:ln>
                      </wps:spPr>
                      <wps:txbx>
                        <w:txbxContent>
                          <w:p w14:paraId="6AFDD434" w14:textId="6EAC80A5" w:rsidR="00B052F7" w:rsidRPr="00514713" w:rsidRDefault="00B052F7" w:rsidP="00B052F7">
                            <w:pPr>
                              <w:rPr>
                                <w:rFonts w:eastAsia="Times New Roman" w:cstheme="minorHAnsi"/>
                                <w:sz w:val="18"/>
                                <w:szCs w:val="18"/>
                                <w:lang w:eastAsia="de-DE"/>
                              </w:rPr>
                            </w:pPr>
                            <w:r w:rsidRPr="00514713">
                              <w:rPr>
                                <w:rFonts w:eastAsia="Times New Roman" w:cstheme="minorHAnsi"/>
                                <w:sz w:val="18"/>
                                <w:szCs w:val="18"/>
                                <w:lang w:eastAsia="de-DE"/>
                              </w:rPr>
                              <w:t xml:space="preserve">Erni Holzbau AG · </w:t>
                            </w:r>
                            <w:proofErr w:type="spellStart"/>
                            <w:r w:rsidRPr="00514713">
                              <w:rPr>
                                <w:rFonts w:eastAsia="Times New Roman" w:cstheme="minorHAnsi"/>
                                <w:sz w:val="18"/>
                                <w:szCs w:val="18"/>
                                <w:lang w:eastAsia="de-DE"/>
                              </w:rPr>
                              <w:t>Guggibadstrasse</w:t>
                            </w:r>
                            <w:proofErr w:type="spellEnd"/>
                            <w:r w:rsidRPr="00514713">
                              <w:rPr>
                                <w:rFonts w:eastAsia="Times New Roman" w:cstheme="minorHAnsi"/>
                                <w:sz w:val="18"/>
                                <w:szCs w:val="18"/>
                                <w:lang w:eastAsia="de-DE"/>
                              </w:rPr>
                              <w:t xml:space="preserve"> 8 · 6288 Schongau · erni-gruppe.ch</w:t>
                            </w:r>
                          </w:p>
                          <w:p w14:paraId="605BF8FC" w14:textId="77777777" w:rsidR="00B052F7" w:rsidRPr="00B052F7" w:rsidRDefault="00B052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BEC7C" id="Textfeld 7" o:spid="_x0000_s1027" type="#_x0000_t202" style="position:absolute;margin-left:81.6pt;margin-top:6.4pt;width:277.55pt;height:2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" fillcolor="#003d6d" stroked="f" strokeweight=".5pt">
                <v:textbox>
                  <w:txbxContent>
                    <w:p w14:paraId="6AFDD434" w14:textId="6EAC80A5" w:rsidR="00B052F7" w:rsidRPr="00514713" w:rsidRDefault="00B052F7" w:rsidP="00B052F7">
                      <w:pPr>
                        <w:rPr>
                          <w:rFonts w:eastAsia="Times New Roman" w:cstheme="minorHAnsi"/>
                          <w:sz w:val="18"/>
                          <w:szCs w:val="18"/>
                          <w:lang w:eastAsia="de-DE"/>
                        </w:rPr>
                      </w:pPr>
                      <w:r w:rsidRPr="00514713">
                        <w:rPr>
                          <w:rFonts w:eastAsia="Times New Roman" w:cstheme="minorHAnsi"/>
                          <w:sz w:val="18"/>
                          <w:szCs w:val="18"/>
                          <w:lang w:eastAsia="de-DE"/>
                        </w:rPr>
                        <w:t xml:space="preserve">Erni Holzbau AG · </w:t>
                      </w:r>
                      <w:proofErr w:type="spellStart"/>
                      <w:r w:rsidRPr="00514713">
                        <w:rPr>
                          <w:rFonts w:eastAsia="Times New Roman" w:cstheme="minorHAnsi"/>
                          <w:sz w:val="18"/>
                          <w:szCs w:val="18"/>
                          <w:lang w:eastAsia="de-DE"/>
                        </w:rPr>
                        <w:t>Guggibadstrasse</w:t>
                      </w:r>
                      <w:proofErr w:type="spellEnd"/>
                      <w:r w:rsidRPr="00514713">
                        <w:rPr>
                          <w:rFonts w:eastAsia="Times New Roman" w:cstheme="minorHAnsi"/>
                          <w:sz w:val="18"/>
                          <w:szCs w:val="18"/>
                          <w:lang w:eastAsia="de-DE"/>
                        </w:rPr>
                        <w:t xml:space="preserve"> 8 · 6288 Schongau · erni-gruppe.ch</w:t>
                      </w:r>
                    </w:p>
                    <w:p w14:paraId="605BF8FC" w14:textId="77777777" w:rsidR="00B052F7" w:rsidRPr="00B052F7" w:rsidRDefault="00B052F7"/>
                  </w:txbxContent>
                </v:textbox>
              </v:shape>
            </w:pict>
          </mc:Fallback>
        </mc:AlternateContent>
      </w:r>
    </w:p>
    <w:p w14:paraId="6E61ACA7" w14:textId="62465FC9" w:rsidR="00784A6C" w:rsidRPr="00E7325C" w:rsidRDefault="00784A6C" w:rsidP="006864CE">
      <w:pPr>
        <w:tabs>
          <w:tab w:val="right" w:pos="3969"/>
        </w:tabs>
        <w:spacing w:after="0" w:line="240" w:lineRule="auto"/>
        <w:ind w:left="176" w:right="313" w:firstLine="108"/>
        <w:rPr>
          <w:rFonts w:cstheme="minorHAnsi"/>
          <w:b/>
          <w:color w:val="877C78"/>
          <w:sz w:val="14"/>
          <w:szCs w:val="14"/>
        </w:rPr>
      </w:pPr>
    </w:p>
    <w:p w14:paraId="3D1144DA" w14:textId="77777777" w:rsidR="0013744A" w:rsidRPr="0013744A" w:rsidRDefault="0013744A" w:rsidP="001148B2">
      <w:pPr>
        <w:tabs>
          <w:tab w:val="right" w:pos="3969"/>
        </w:tabs>
        <w:spacing w:after="0" w:line="240" w:lineRule="auto"/>
        <w:ind w:left="176" w:right="313" w:firstLine="108"/>
        <w:rPr>
          <w:rFonts w:cstheme="minorHAnsi"/>
          <w:b/>
          <w:color w:val="003E6F"/>
          <w:sz w:val="20"/>
          <w:szCs w:val="20"/>
        </w:rPr>
      </w:pPr>
    </w:p>
    <w:p w14:paraId="37663892" w14:textId="3173B146" w:rsidR="00857200" w:rsidRDefault="0048413A" w:rsidP="001148B2">
      <w:pPr>
        <w:tabs>
          <w:tab w:val="right" w:pos="3969"/>
        </w:tabs>
        <w:spacing w:after="0" w:line="240" w:lineRule="auto"/>
        <w:ind w:left="176" w:right="313" w:firstLine="108"/>
        <w:rPr>
          <w:rFonts w:cstheme="minorHAnsi"/>
          <w:b/>
          <w:color w:val="003E6F"/>
          <w:sz w:val="32"/>
          <w:szCs w:val="32"/>
        </w:rPr>
      </w:pPr>
      <w:r>
        <w:rPr>
          <w:rFonts w:cstheme="minorHAnsi"/>
          <w:b/>
          <w:color w:val="003E6F"/>
          <w:sz w:val="32"/>
          <w:szCs w:val="32"/>
        </w:rPr>
        <w:t>ERSATZBAU</w:t>
      </w:r>
      <w:r w:rsidR="00446D4E">
        <w:rPr>
          <w:rFonts w:cstheme="minorHAnsi"/>
          <w:b/>
          <w:color w:val="003E6F"/>
          <w:sz w:val="32"/>
          <w:szCs w:val="32"/>
        </w:rPr>
        <w:t xml:space="preserve"> WOHNHAUS</w:t>
      </w:r>
    </w:p>
    <w:p w14:paraId="143C62D0" w14:textId="42B39434" w:rsidR="007D049C" w:rsidRDefault="0048413A" w:rsidP="006864CE">
      <w:pPr>
        <w:tabs>
          <w:tab w:val="right" w:pos="3969"/>
        </w:tabs>
        <w:spacing w:after="0" w:line="240" w:lineRule="auto"/>
        <w:ind w:left="176" w:right="313" w:firstLine="108"/>
        <w:rPr>
          <w:rFonts w:cstheme="minorHAnsi"/>
          <w:b/>
          <w:color w:val="003E6F"/>
          <w:sz w:val="24"/>
          <w:szCs w:val="24"/>
        </w:rPr>
      </w:pPr>
      <w:r>
        <w:rPr>
          <w:rFonts w:cstheme="minorHAnsi"/>
          <w:b/>
          <w:color w:val="003E6F"/>
          <w:sz w:val="24"/>
          <w:szCs w:val="24"/>
        </w:rPr>
        <w:t>MERENSCHWAND</w:t>
      </w:r>
    </w:p>
    <w:p w14:paraId="777405ED" w14:textId="6A43A5DD" w:rsidR="00A92E26" w:rsidRDefault="00A92E26" w:rsidP="006864CE">
      <w:pPr>
        <w:tabs>
          <w:tab w:val="right" w:pos="3969"/>
        </w:tabs>
        <w:spacing w:after="0" w:line="240" w:lineRule="auto"/>
        <w:ind w:left="176" w:right="313" w:firstLine="108"/>
        <w:rPr>
          <w:rFonts w:cstheme="minorHAnsi"/>
          <w:b/>
          <w:color w:val="877C78"/>
          <w:sz w:val="24"/>
          <w:szCs w:val="24"/>
        </w:rPr>
      </w:pPr>
    </w:p>
    <w:p w14:paraId="190A0292" w14:textId="301169DD" w:rsidR="00E7325C" w:rsidRDefault="00E7325C" w:rsidP="006864CE">
      <w:pPr>
        <w:tabs>
          <w:tab w:val="right" w:pos="3969"/>
        </w:tabs>
        <w:spacing w:after="0" w:line="240" w:lineRule="auto"/>
        <w:ind w:left="176" w:right="313" w:firstLine="108"/>
        <w:rPr>
          <w:rFonts w:cstheme="minorHAnsi"/>
          <w:b/>
          <w:color w:val="877C78"/>
          <w:sz w:val="24"/>
          <w:szCs w:val="24"/>
        </w:rPr>
      </w:pPr>
    </w:p>
    <w:p w14:paraId="2717206C" w14:textId="3D43A09B" w:rsidR="00E7325C" w:rsidRDefault="00E7325C" w:rsidP="006864CE">
      <w:pPr>
        <w:tabs>
          <w:tab w:val="right" w:pos="3969"/>
        </w:tabs>
        <w:spacing w:after="0" w:line="240" w:lineRule="auto"/>
        <w:ind w:left="176" w:right="313" w:firstLine="108"/>
        <w:rPr>
          <w:rFonts w:cstheme="minorHAnsi"/>
          <w:b/>
          <w:color w:val="877C78"/>
          <w:sz w:val="24"/>
          <w:szCs w:val="24"/>
        </w:rPr>
      </w:pPr>
    </w:p>
    <w:p w14:paraId="66753E30" w14:textId="3ADF9626" w:rsidR="00E7325C" w:rsidRDefault="00E7325C" w:rsidP="006864CE">
      <w:pPr>
        <w:tabs>
          <w:tab w:val="right" w:pos="3969"/>
        </w:tabs>
        <w:spacing w:after="0" w:line="240" w:lineRule="auto"/>
        <w:ind w:left="176" w:right="313" w:firstLine="108"/>
        <w:rPr>
          <w:rFonts w:cstheme="minorHAnsi"/>
          <w:b/>
          <w:color w:val="877C78"/>
          <w:sz w:val="24"/>
          <w:szCs w:val="24"/>
        </w:rPr>
      </w:pPr>
    </w:p>
    <w:p w14:paraId="2E8FFA0F" w14:textId="77777777" w:rsidR="00E7325C" w:rsidRDefault="00E7325C" w:rsidP="006864CE">
      <w:pPr>
        <w:tabs>
          <w:tab w:val="right" w:pos="3969"/>
        </w:tabs>
        <w:spacing w:after="0" w:line="240" w:lineRule="auto"/>
        <w:ind w:left="176" w:right="313" w:firstLine="108"/>
        <w:rPr>
          <w:rFonts w:cstheme="minorHAnsi"/>
          <w:b/>
          <w:color w:val="877C78"/>
          <w:sz w:val="24"/>
          <w:szCs w:val="24"/>
        </w:rPr>
      </w:pPr>
    </w:p>
    <w:p w14:paraId="3914566D" w14:textId="6FD3EC43" w:rsidR="00A92E26" w:rsidRDefault="00A92E26" w:rsidP="006864CE">
      <w:pPr>
        <w:tabs>
          <w:tab w:val="right" w:pos="3969"/>
        </w:tabs>
        <w:spacing w:after="0" w:line="240" w:lineRule="auto"/>
        <w:ind w:left="176" w:right="313" w:firstLine="108"/>
        <w:rPr>
          <w:rFonts w:cstheme="minorHAnsi"/>
          <w:b/>
          <w:color w:val="877C78"/>
          <w:sz w:val="24"/>
          <w:szCs w:val="24"/>
        </w:rPr>
      </w:pPr>
    </w:p>
    <w:p w14:paraId="5C445ADA" w14:textId="2B671F85" w:rsidR="00A92E26" w:rsidRDefault="00A92E26" w:rsidP="006864CE">
      <w:pPr>
        <w:tabs>
          <w:tab w:val="right" w:pos="3969"/>
        </w:tabs>
        <w:spacing w:after="0" w:line="240" w:lineRule="auto"/>
        <w:ind w:left="176" w:right="313" w:firstLine="108"/>
        <w:rPr>
          <w:rFonts w:cstheme="minorHAnsi"/>
          <w:b/>
          <w:color w:val="877C78"/>
          <w:sz w:val="24"/>
          <w:szCs w:val="24"/>
        </w:rPr>
      </w:pPr>
    </w:p>
    <w:p w14:paraId="455E536F" w14:textId="63839AB4" w:rsidR="00A92E26" w:rsidRDefault="00A92E26" w:rsidP="006864CE">
      <w:pPr>
        <w:tabs>
          <w:tab w:val="right" w:pos="3969"/>
        </w:tabs>
        <w:spacing w:after="0" w:line="240" w:lineRule="auto"/>
        <w:ind w:left="176" w:right="313" w:firstLine="108"/>
        <w:rPr>
          <w:rFonts w:cstheme="minorHAnsi"/>
          <w:b/>
          <w:color w:val="877C78"/>
          <w:sz w:val="24"/>
          <w:szCs w:val="24"/>
        </w:rPr>
      </w:pPr>
    </w:p>
    <w:p w14:paraId="4EB394ED" w14:textId="4A24E0CE" w:rsidR="00A92E26" w:rsidRDefault="00A92E26" w:rsidP="006864CE">
      <w:pPr>
        <w:tabs>
          <w:tab w:val="right" w:pos="3969"/>
        </w:tabs>
        <w:spacing w:after="0" w:line="240" w:lineRule="auto"/>
        <w:ind w:left="176" w:right="313" w:firstLine="108"/>
        <w:rPr>
          <w:rFonts w:cstheme="minorHAnsi"/>
          <w:b/>
          <w:color w:val="877C78"/>
          <w:sz w:val="24"/>
          <w:szCs w:val="24"/>
        </w:rPr>
      </w:pPr>
    </w:p>
    <w:p w14:paraId="5A652C80" w14:textId="5EEEF89A" w:rsidR="00A92E26" w:rsidRDefault="00A92E26" w:rsidP="006864CE">
      <w:pPr>
        <w:tabs>
          <w:tab w:val="right" w:pos="3969"/>
        </w:tabs>
        <w:spacing w:after="0" w:line="240" w:lineRule="auto"/>
        <w:ind w:left="176" w:right="313" w:firstLine="108"/>
        <w:rPr>
          <w:rFonts w:cstheme="minorHAnsi"/>
          <w:b/>
          <w:color w:val="877C78"/>
          <w:sz w:val="24"/>
          <w:szCs w:val="24"/>
        </w:rPr>
      </w:pPr>
    </w:p>
    <w:p w14:paraId="7669139F" w14:textId="22BA3459" w:rsidR="00A92E26" w:rsidRDefault="00A92E26" w:rsidP="006864CE">
      <w:pPr>
        <w:tabs>
          <w:tab w:val="right" w:pos="3969"/>
        </w:tabs>
        <w:spacing w:after="0" w:line="240" w:lineRule="auto"/>
        <w:ind w:left="176" w:right="313" w:firstLine="108"/>
        <w:rPr>
          <w:rFonts w:cstheme="minorHAnsi"/>
          <w:b/>
          <w:color w:val="877C78"/>
          <w:sz w:val="24"/>
          <w:szCs w:val="24"/>
        </w:rPr>
      </w:pPr>
    </w:p>
    <w:p w14:paraId="0FE84DC9" w14:textId="6A082603" w:rsidR="00A92E26" w:rsidRDefault="00A92E26" w:rsidP="006864CE">
      <w:pPr>
        <w:tabs>
          <w:tab w:val="right" w:pos="3969"/>
        </w:tabs>
        <w:spacing w:after="0" w:line="240" w:lineRule="auto"/>
        <w:ind w:left="176" w:right="313" w:firstLine="108"/>
        <w:rPr>
          <w:rFonts w:cstheme="minorHAnsi"/>
          <w:b/>
          <w:color w:val="877C78"/>
          <w:sz w:val="24"/>
          <w:szCs w:val="24"/>
        </w:rPr>
      </w:pPr>
    </w:p>
    <w:p w14:paraId="55A724F8" w14:textId="08421CCF" w:rsidR="00E7325C" w:rsidRDefault="00E7325C" w:rsidP="006864CE">
      <w:pPr>
        <w:tabs>
          <w:tab w:val="right" w:pos="3969"/>
        </w:tabs>
        <w:spacing w:after="0" w:line="240" w:lineRule="auto"/>
        <w:ind w:left="176" w:right="313" w:firstLine="108"/>
        <w:rPr>
          <w:rFonts w:cstheme="minorHAnsi"/>
          <w:b/>
          <w:color w:val="877C78"/>
          <w:sz w:val="24"/>
          <w:szCs w:val="24"/>
        </w:rPr>
      </w:pPr>
    </w:p>
    <w:p w14:paraId="3E1571F7" w14:textId="77777777" w:rsidR="00E7325C" w:rsidRDefault="00E7325C" w:rsidP="006864CE">
      <w:pPr>
        <w:tabs>
          <w:tab w:val="right" w:pos="3969"/>
        </w:tabs>
        <w:spacing w:after="0" w:line="240" w:lineRule="auto"/>
        <w:ind w:left="176" w:right="313" w:firstLine="108"/>
        <w:rPr>
          <w:rFonts w:cstheme="minorHAnsi"/>
          <w:b/>
          <w:color w:val="877C78"/>
          <w:sz w:val="24"/>
          <w:szCs w:val="24"/>
        </w:rPr>
      </w:pPr>
    </w:p>
    <w:p w14:paraId="5DFCCEF1" w14:textId="77777777" w:rsidR="00A92E26" w:rsidRDefault="00A92E26" w:rsidP="006864CE">
      <w:pPr>
        <w:tabs>
          <w:tab w:val="right" w:pos="3969"/>
        </w:tabs>
        <w:spacing w:after="0" w:line="240" w:lineRule="auto"/>
        <w:ind w:left="176" w:right="313" w:firstLine="108"/>
        <w:rPr>
          <w:rFonts w:cstheme="minorHAnsi"/>
          <w:b/>
          <w:color w:val="877C78"/>
          <w:sz w:val="24"/>
          <w:szCs w:val="24"/>
        </w:rPr>
      </w:pPr>
    </w:p>
    <w:p w14:paraId="469BD2DC" w14:textId="77777777" w:rsidR="00A92E26" w:rsidRDefault="00A92E26" w:rsidP="006864CE">
      <w:pPr>
        <w:tabs>
          <w:tab w:val="right" w:pos="3969"/>
        </w:tabs>
        <w:spacing w:after="0" w:line="240" w:lineRule="auto"/>
        <w:ind w:left="176" w:right="313" w:firstLine="108"/>
        <w:rPr>
          <w:rFonts w:cstheme="minorHAnsi"/>
          <w:b/>
          <w:color w:val="877C78"/>
          <w:sz w:val="24"/>
          <w:szCs w:val="24"/>
        </w:rPr>
      </w:pPr>
    </w:p>
    <w:p w14:paraId="62F51D8F" w14:textId="77777777" w:rsidR="00A92E26" w:rsidRDefault="00A92E26" w:rsidP="006864CE">
      <w:pPr>
        <w:tabs>
          <w:tab w:val="right" w:pos="3969"/>
        </w:tabs>
        <w:spacing w:after="0" w:line="240" w:lineRule="auto"/>
        <w:ind w:left="176" w:right="313" w:firstLine="108"/>
        <w:rPr>
          <w:rFonts w:cstheme="minorHAnsi"/>
          <w:b/>
          <w:color w:val="877C78"/>
          <w:sz w:val="24"/>
          <w:szCs w:val="24"/>
        </w:rPr>
      </w:pPr>
    </w:p>
    <w:p w14:paraId="707BD668" w14:textId="77777777" w:rsidR="00A92E26" w:rsidRDefault="00A92E26" w:rsidP="006864CE">
      <w:pPr>
        <w:tabs>
          <w:tab w:val="right" w:pos="3969"/>
        </w:tabs>
        <w:spacing w:after="0" w:line="240" w:lineRule="auto"/>
        <w:ind w:left="176" w:right="313" w:firstLine="108"/>
        <w:rPr>
          <w:rFonts w:cstheme="minorHAnsi"/>
          <w:b/>
          <w:color w:val="877C78"/>
          <w:sz w:val="24"/>
          <w:szCs w:val="24"/>
        </w:rPr>
      </w:pPr>
    </w:p>
    <w:p w14:paraId="59DD3D5B" w14:textId="77777777" w:rsidR="00A92E26" w:rsidRDefault="00A92E26" w:rsidP="006864CE">
      <w:pPr>
        <w:tabs>
          <w:tab w:val="right" w:pos="3969"/>
        </w:tabs>
        <w:spacing w:after="0" w:line="240" w:lineRule="auto"/>
        <w:ind w:left="176" w:right="313" w:firstLine="108"/>
        <w:rPr>
          <w:rFonts w:cstheme="minorHAnsi"/>
          <w:b/>
          <w:color w:val="877C78"/>
          <w:sz w:val="24"/>
          <w:szCs w:val="24"/>
        </w:rPr>
      </w:pPr>
    </w:p>
    <w:p w14:paraId="1787A35A" w14:textId="77777777" w:rsidR="00A92E26" w:rsidRDefault="00A92E26" w:rsidP="006864CE">
      <w:pPr>
        <w:tabs>
          <w:tab w:val="right" w:pos="3969"/>
        </w:tabs>
        <w:spacing w:after="0" w:line="240" w:lineRule="auto"/>
        <w:ind w:left="176" w:right="313" w:firstLine="108"/>
        <w:rPr>
          <w:rFonts w:cstheme="minorHAnsi"/>
          <w:b/>
          <w:color w:val="877C78"/>
          <w:sz w:val="24"/>
          <w:szCs w:val="24"/>
        </w:rPr>
      </w:pPr>
    </w:p>
    <w:p w14:paraId="49927EA0" w14:textId="77777777" w:rsidR="00A92E26" w:rsidRDefault="00A92E26" w:rsidP="006864CE">
      <w:pPr>
        <w:tabs>
          <w:tab w:val="right" w:pos="3969"/>
        </w:tabs>
        <w:spacing w:after="0" w:line="240" w:lineRule="auto"/>
        <w:ind w:left="176" w:right="313" w:firstLine="108"/>
        <w:rPr>
          <w:rFonts w:cstheme="minorHAnsi"/>
          <w:b/>
          <w:color w:val="877C78"/>
          <w:sz w:val="24"/>
          <w:szCs w:val="24"/>
        </w:rPr>
      </w:pPr>
    </w:p>
    <w:p w14:paraId="14108C2E" w14:textId="61155B44" w:rsidR="00A92E26" w:rsidRDefault="00A92E26" w:rsidP="006864CE">
      <w:pPr>
        <w:tabs>
          <w:tab w:val="right" w:pos="3969"/>
        </w:tabs>
        <w:spacing w:after="0" w:line="240" w:lineRule="auto"/>
        <w:ind w:left="176" w:right="313" w:firstLine="108"/>
        <w:rPr>
          <w:rFonts w:cstheme="minorHAnsi"/>
          <w:b/>
          <w:color w:val="877C78"/>
          <w:sz w:val="24"/>
          <w:szCs w:val="24"/>
        </w:rPr>
      </w:pPr>
    </w:p>
    <w:p w14:paraId="4835AEED" w14:textId="5C0A2662" w:rsidR="00A92E26" w:rsidRDefault="00E7325C" w:rsidP="00A27E8B">
      <w:pPr>
        <w:tabs>
          <w:tab w:val="right" w:pos="3969"/>
        </w:tabs>
        <w:spacing w:after="0" w:line="240" w:lineRule="auto"/>
        <w:ind w:right="313"/>
        <w:rPr>
          <w:rFonts w:cstheme="minorHAnsi"/>
          <w:b/>
          <w:color w:val="877C78"/>
          <w:sz w:val="24"/>
          <w:szCs w:val="24"/>
        </w:rPr>
      </w:pPr>
      <w:r>
        <w:rPr>
          <w:noProof/>
          <w:lang w:val="de-DE" w:eastAsia="de-DE"/>
        </w:rPr>
        <mc:AlternateContent>
          <mc:Choice Requires="wps">
            <w:drawing>
              <wp:anchor distT="0" distB="0" distL="114300" distR="114300" simplePos="0" relativeHeight="251656192" behindDoc="1" locked="0" layoutInCell="1" allowOverlap="1" wp14:anchorId="10D5A5B9" wp14:editId="58DA2323">
                <wp:simplePos x="0" y="0"/>
                <wp:positionH relativeFrom="margin">
                  <wp:posOffset>-8862</wp:posOffset>
                </wp:positionH>
                <wp:positionV relativeFrom="paragraph">
                  <wp:posOffset>472026</wp:posOffset>
                </wp:positionV>
                <wp:extent cx="6991350" cy="3863009"/>
                <wp:effectExtent l="0" t="0" r="6350" b="0"/>
                <wp:wrapNone/>
                <wp:docPr id="5" name="Rechteck 5"/>
                <wp:cNvGraphicFramePr/>
                <a:graphic xmlns:a="http://schemas.openxmlformats.org/drawingml/2006/main">
                  <a:graphicData uri="http://schemas.microsoft.com/office/word/2010/wordprocessingShape">
                    <wps:wsp>
                      <wps:cNvSpPr/>
                      <wps:spPr>
                        <a:xfrm>
                          <a:off x="0" y="0"/>
                          <a:ext cx="6991350" cy="3863009"/>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C3ACA" id="Rechteck 5" o:spid="_x0000_s1026" style="position:absolute;margin-left:-.7pt;margin-top:37.15pt;width:550.5pt;height:304.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" fillcolor="#f2f2f2 [3052]" stroked="f" strokeweight="1pt">
                <w10:wrap anchorx="margin"/>
              </v:rect>
            </w:pict>
          </mc:Fallback>
        </mc:AlternateContent>
      </w:r>
    </w:p>
    <w:tbl>
      <w:tblPr>
        <w:tblStyle w:val="Tabellenraster"/>
        <w:tblpPr w:leftFromText="141" w:rightFromText="141" w:vertAnchor="text" w:horzAnchor="margin" w:tblpY="4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543"/>
        <w:gridCol w:w="3686"/>
        <w:gridCol w:w="3686"/>
      </w:tblGrid>
      <w:tr w:rsidR="00A92E26" w:rsidRPr="006D0894" w14:paraId="7461293A" w14:textId="77777777" w:rsidTr="0023135F">
        <w:trPr>
          <w:trHeight w:val="6206"/>
        </w:trPr>
        <w:tc>
          <w:tcPr>
            <w:tcW w:w="3828" w:type="dxa"/>
          </w:tcPr>
          <w:p w14:paraId="42D43E84" w14:textId="77777777" w:rsidR="00F53392" w:rsidRDefault="00F53392" w:rsidP="00C75E9C">
            <w:pPr>
              <w:tabs>
                <w:tab w:val="right" w:pos="3969"/>
              </w:tabs>
              <w:ind w:left="142" w:right="313"/>
              <w:rPr>
                <w:rFonts w:cstheme="minorHAnsi"/>
                <w:b/>
                <w:color w:val="003E6F"/>
              </w:rPr>
            </w:pPr>
          </w:p>
          <w:p w14:paraId="28F66644" w14:textId="4AABFB4B" w:rsidR="00474498" w:rsidRPr="005E7B86" w:rsidRDefault="00C75E9C" w:rsidP="00C75E9C">
            <w:pPr>
              <w:tabs>
                <w:tab w:val="right" w:pos="3969"/>
              </w:tabs>
              <w:ind w:left="142" w:right="313"/>
              <w:rPr>
                <w:rFonts w:cstheme="minorHAnsi"/>
                <w:b/>
                <w:color w:val="003E6F"/>
              </w:rPr>
            </w:pPr>
            <w:r>
              <w:rPr>
                <w:rFonts w:cstheme="minorHAnsi"/>
                <w:b/>
                <w:color w:val="003E6F"/>
              </w:rPr>
              <w:t>BAUERNHAUS ERSTRAHLT IN NEUEM GLANZ</w:t>
            </w:r>
          </w:p>
          <w:p w14:paraId="34A24E62" w14:textId="4EC9FD90" w:rsidR="00F86DDD" w:rsidRDefault="000F4DA8" w:rsidP="00E53152">
            <w:pPr>
              <w:tabs>
                <w:tab w:val="right" w:pos="3969"/>
              </w:tabs>
              <w:ind w:left="142" w:right="313"/>
              <w:rPr>
                <w:rFonts w:cstheme="minorHAnsi"/>
                <w:sz w:val="18"/>
                <w:szCs w:val="18"/>
              </w:rPr>
            </w:pPr>
            <w:r w:rsidRPr="000F4DA8">
              <w:rPr>
                <w:rFonts w:cstheme="minorHAnsi"/>
                <w:sz w:val="18"/>
                <w:szCs w:val="18"/>
              </w:rPr>
              <w:t>Unter den strengen Vorschriften der besitzstandgeschützten Bauten konnte der Wohnhausteil, des in der Landwirtschaft</w:t>
            </w:r>
            <w:r w:rsidR="00150604">
              <w:rPr>
                <w:rFonts w:cstheme="minorHAnsi"/>
                <w:sz w:val="18"/>
                <w:szCs w:val="18"/>
              </w:rPr>
              <w:t>s-</w:t>
            </w:r>
            <w:r w:rsidRPr="000F4DA8">
              <w:rPr>
                <w:rFonts w:cstheme="minorHAnsi"/>
                <w:sz w:val="18"/>
                <w:szCs w:val="18"/>
              </w:rPr>
              <w:t>zone liegenden Liegenschaft, rückgebaut und wiederaufgestellt werden. Das äussere Erscheinungsbild wurde weitgehend belassen und weisst den ursprünglichen Bauernhauscharakter auf. Der ehemalige Schweinestall und der Scheunenteil wurden saniert und wird heute für hobbymässige Tierhaltung genutzt. Die Fassade des ehemaligen Tenns wird im Obergeschoss zugunsten einer Loggia geöffnet. Die Loggia ist mit der durchlaufenden Holzschalung gut in die Fassade integriert und wirkt sich kaum auf das äussere Erscheinungsbild aus. Akzente aus Altholz im Innern des Gebäudes runden die Erscheinung des Gebäudes stimmungsvoll ab. </w:t>
            </w:r>
          </w:p>
          <w:p w14:paraId="646FC7BE" w14:textId="77777777" w:rsidR="00E53152" w:rsidRDefault="00E53152" w:rsidP="00E53152">
            <w:pPr>
              <w:tabs>
                <w:tab w:val="right" w:pos="3969"/>
              </w:tabs>
              <w:ind w:left="142" w:right="313"/>
              <w:rPr>
                <w:rFonts w:cstheme="minorHAnsi"/>
                <w:sz w:val="18"/>
                <w:szCs w:val="18"/>
              </w:rPr>
            </w:pPr>
          </w:p>
          <w:p w14:paraId="709E56C2" w14:textId="77777777" w:rsidR="00E53152" w:rsidRPr="00924E1B" w:rsidRDefault="00E53152" w:rsidP="00E53152">
            <w:pPr>
              <w:tabs>
                <w:tab w:val="right" w:pos="3969"/>
              </w:tabs>
              <w:ind w:left="142" w:right="313"/>
              <w:rPr>
                <w:rFonts w:cstheme="minorHAnsi"/>
                <w:b/>
                <w:color w:val="003E6F"/>
              </w:rPr>
            </w:pPr>
            <w:r w:rsidRPr="00924E1B">
              <w:rPr>
                <w:rFonts w:cstheme="minorHAnsi"/>
                <w:b/>
                <w:color w:val="003E6F"/>
              </w:rPr>
              <w:t>ARCHITEKT</w:t>
            </w:r>
            <w:r>
              <w:rPr>
                <w:rFonts w:cstheme="minorHAnsi"/>
                <w:b/>
                <w:color w:val="003E6F"/>
              </w:rPr>
              <w:t xml:space="preserve"> + BAUFÜHRUNG</w:t>
            </w:r>
          </w:p>
          <w:p w14:paraId="2A527EFA" w14:textId="5C6856BD" w:rsidR="00E53152" w:rsidRPr="00E7325C" w:rsidRDefault="00E53152" w:rsidP="00E7325C">
            <w:pPr>
              <w:ind w:left="142" w:right="318"/>
              <w:rPr>
                <w:rFonts w:cstheme="minorHAnsi"/>
                <w:bCs/>
                <w:iCs/>
                <w:sz w:val="18"/>
                <w:szCs w:val="18"/>
              </w:rPr>
            </w:pPr>
            <w:r w:rsidRPr="007728B4">
              <w:rPr>
                <w:rFonts w:cstheme="minorHAnsi"/>
                <w:bCs/>
                <w:iCs/>
                <w:sz w:val="18"/>
                <w:szCs w:val="18"/>
              </w:rPr>
              <w:t>Erni Planung AG, Schong</w:t>
            </w:r>
            <w:r w:rsidR="00E7325C">
              <w:rPr>
                <w:rFonts w:cstheme="minorHAnsi"/>
                <w:bCs/>
                <w:iCs/>
                <w:sz w:val="18"/>
                <w:szCs w:val="18"/>
              </w:rPr>
              <w:t>au</w:t>
            </w:r>
          </w:p>
        </w:tc>
        <w:tc>
          <w:tcPr>
            <w:tcW w:w="3543" w:type="dxa"/>
          </w:tcPr>
          <w:p w14:paraId="3CE00B31" w14:textId="77777777" w:rsidR="00F53392" w:rsidRDefault="00F53392" w:rsidP="002A41CA">
            <w:pPr>
              <w:tabs>
                <w:tab w:val="right" w:pos="3969"/>
              </w:tabs>
              <w:ind w:right="313"/>
              <w:rPr>
                <w:rFonts w:cstheme="minorHAnsi"/>
                <w:b/>
                <w:color w:val="003E6F"/>
              </w:rPr>
            </w:pPr>
          </w:p>
          <w:p w14:paraId="2E4DFDB6" w14:textId="636F38B9" w:rsidR="002A41CA" w:rsidRPr="00924E1B" w:rsidRDefault="002A41CA" w:rsidP="002A41CA">
            <w:pPr>
              <w:tabs>
                <w:tab w:val="right" w:pos="3969"/>
              </w:tabs>
              <w:ind w:right="313"/>
              <w:rPr>
                <w:rFonts w:cstheme="minorHAnsi"/>
                <w:b/>
                <w:color w:val="003E6F"/>
              </w:rPr>
            </w:pPr>
            <w:r w:rsidRPr="00924E1B">
              <w:rPr>
                <w:rFonts w:cstheme="minorHAnsi"/>
                <w:b/>
                <w:color w:val="003E6F"/>
              </w:rPr>
              <w:t>BAUJAHR</w:t>
            </w:r>
          </w:p>
          <w:p w14:paraId="010AF4E1" w14:textId="4DD9FDCF" w:rsidR="002A41CA" w:rsidRPr="00571D0E" w:rsidRDefault="00D515D1" w:rsidP="002A41CA">
            <w:pPr>
              <w:tabs>
                <w:tab w:val="right" w:pos="3969"/>
              </w:tabs>
              <w:ind w:right="313"/>
              <w:rPr>
                <w:rFonts w:cstheme="minorHAnsi"/>
                <w:sz w:val="18"/>
                <w:szCs w:val="18"/>
              </w:rPr>
            </w:pPr>
            <w:r>
              <w:rPr>
                <w:rFonts w:cstheme="minorHAnsi"/>
                <w:sz w:val="18"/>
                <w:szCs w:val="18"/>
              </w:rPr>
              <w:t>2019/2020</w:t>
            </w:r>
          </w:p>
          <w:p w14:paraId="1C611356" w14:textId="77777777" w:rsidR="002A41CA" w:rsidRPr="006D0894" w:rsidRDefault="002A41CA" w:rsidP="002A41CA">
            <w:pPr>
              <w:ind w:left="176" w:right="313"/>
              <w:rPr>
                <w:rFonts w:cstheme="minorHAnsi"/>
                <w:bCs/>
                <w:iCs/>
                <w:color w:val="877C78"/>
              </w:rPr>
            </w:pPr>
          </w:p>
          <w:p w14:paraId="532F9B8A" w14:textId="77777777" w:rsidR="002A41CA" w:rsidRPr="00924E1B" w:rsidRDefault="002A41CA" w:rsidP="00035277">
            <w:pPr>
              <w:ind w:right="313"/>
              <w:rPr>
                <w:rFonts w:cstheme="minorHAnsi"/>
                <w:b/>
                <w:color w:val="003E6F"/>
              </w:rPr>
            </w:pPr>
            <w:r w:rsidRPr="00924E1B">
              <w:rPr>
                <w:rFonts w:cstheme="minorHAnsi"/>
                <w:b/>
                <w:color w:val="003E6F"/>
              </w:rPr>
              <w:t>NUTZUNG</w:t>
            </w:r>
          </w:p>
          <w:p w14:paraId="087EE54F" w14:textId="72DE93F6" w:rsidR="003D489E" w:rsidRPr="00547FE3" w:rsidRDefault="00372A4A" w:rsidP="00372A4A">
            <w:pPr>
              <w:ind w:right="176"/>
              <w:rPr>
                <w:rFonts w:cstheme="minorHAnsi"/>
                <w:bCs/>
                <w:iCs/>
                <w:sz w:val="18"/>
                <w:szCs w:val="18"/>
              </w:rPr>
            </w:pPr>
            <w:r w:rsidRPr="00372A4A">
              <w:rPr>
                <w:rFonts w:cstheme="minorHAnsi"/>
                <w:bCs/>
                <w:iCs/>
                <w:sz w:val="18"/>
                <w:szCs w:val="18"/>
              </w:rPr>
              <w:t>Eine 4.5-Zi-Wohnung und eine 6.5 Zimmer-Wohnung, zusätzliche Nebenräume und 3 Pferdeboxen</w:t>
            </w:r>
            <w:r w:rsidR="00547FE3" w:rsidRPr="00547FE3">
              <w:rPr>
                <w:rFonts w:cstheme="minorHAnsi"/>
                <w:bCs/>
                <w:iCs/>
                <w:sz w:val="18"/>
                <w:szCs w:val="18"/>
              </w:rPr>
              <w:t xml:space="preserve"> </w:t>
            </w:r>
          </w:p>
          <w:p w14:paraId="0F9F583B" w14:textId="77777777" w:rsidR="002A41CA" w:rsidRDefault="002A41CA" w:rsidP="00A92E26">
            <w:pPr>
              <w:ind w:right="318"/>
              <w:rPr>
                <w:rFonts w:cstheme="minorHAnsi"/>
                <w:b/>
                <w:color w:val="003E6F"/>
              </w:rPr>
            </w:pPr>
          </w:p>
          <w:p w14:paraId="39DE02BB" w14:textId="355B854A" w:rsidR="00A92E26" w:rsidRPr="00924E1B" w:rsidRDefault="00A92E26" w:rsidP="00A92E26">
            <w:pPr>
              <w:ind w:right="318"/>
              <w:rPr>
                <w:rFonts w:cstheme="minorHAnsi"/>
                <w:b/>
                <w:color w:val="003E6F"/>
              </w:rPr>
            </w:pPr>
            <w:r w:rsidRPr="00924E1B">
              <w:rPr>
                <w:rFonts w:cstheme="minorHAnsi"/>
                <w:b/>
                <w:color w:val="003E6F"/>
              </w:rPr>
              <w:t xml:space="preserve">GEBÄUDEANGABEN </w:t>
            </w:r>
          </w:p>
          <w:p w14:paraId="30C8D665" w14:textId="77777777" w:rsidR="00E53152" w:rsidRPr="00E53152" w:rsidRDefault="00E53152" w:rsidP="00E53152">
            <w:pPr>
              <w:numPr>
                <w:ilvl w:val="0"/>
                <w:numId w:val="2"/>
              </w:numPr>
              <w:ind w:left="321" w:right="176" w:hanging="321"/>
              <w:rPr>
                <w:rFonts w:cstheme="minorHAnsi"/>
                <w:bCs/>
                <w:iCs/>
                <w:sz w:val="18"/>
                <w:szCs w:val="18"/>
              </w:rPr>
            </w:pPr>
            <w:r w:rsidRPr="00E53152">
              <w:rPr>
                <w:rFonts w:cstheme="minorHAnsi"/>
                <w:bCs/>
                <w:iCs/>
                <w:sz w:val="18"/>
                <w:szCs w:val="18"/>
              </w:rPr>
              <w:t>Abbruch Wohnhaustrakt</w:t>
            </w:r>
          </w:p>
          <w:p w14:paraId="23D5AE8B" w14:textId="77777777" w:rsidR="00E53152" w:rsidRPr="00E53152" w:rsidRDefault="00E53152" w:rsidP="00E53152">
            <w:pPr>
              <w:numPr>
                <w:ilvl w:val="0"/>
                <w:numId w:val="2"/>
              </w:numPr>
              <w:ind w:left="321" w:right="176" w:hanging="321"/>
              <w:rPr>
                <w:rFonts w:cstheme="minorHAnsi"/>
                <w:bCs/>
                <w:iCs/>
                <w:sz w:val="18"/>
                <w:szCs w:val="18"/>
              </w:rPr>
            </w:pPr>
            <w:r w:rsidRPr="00E53152">
              <w:rPr>
                <w:rFonts w:cstheme="minorHAnsi"/>
                <w:bCs/>
                <w:iCs/>
                <w:sz w:val="18"/>
                <w:szCs w:val="18"/>
              </w:rPr>
              <w:t>Landwirtschaftsteil blieb bestehen und wurde umgebaut zu Garagen und Nebenräumen</w:t>
            </w:r>
          </w:p>
          <w:p w14:paraId="5795D9C5" w14:textId="1A364E0A" w:rsidR="00E53152" w:rsidRPr="00E53152" w:rsidRDefault="00E53152" w:rsidP="00E53152">
            <w:pPr>
              <w:numPr>
                <w:ilvl w:val="0"/>
                <w:numId w:val="2"/>
              </w:numPr>
              <w:ind w:left="321" w:right="176" w:hanging="321"/>
              <w:rPr>
                <w:rFonts w:cstheme="minorHAnsi"/>
                <w:bCs/>
                <w:iCs/>
                <w:sz w:val="18"/>
                <w:szCs w:val="18"/>
              </w:rPr>
            </w:pPr>
            <w:r w:rsidRPr="00E53152">
              <w:rPr>
                <w:rFonts w:cstheme="minorHAnsi"/>
                <w:bCs/>
                <w:iCs/>
                <w:sz w:val="18"/>
                <w:szCs w:val="18"/>
              </w:rPr>
              <w:t>Ersatzbau Wohnhaus mit Holz</w:t>
            </w:r>
            <w:r w:rsidR="002E6938">
              <w:rPr>
                <w:rFonts w:cstheme="minorHAnsi"/>
                <w:bCs/>
                <w:iCs/>
                <w:sz w:val="18"/>
                <w:szCs w:val="18"/>
              </w:rPr>
              <w:t>-</w:t>
            </w:r>
            <w:r w:rsidRPr="00E53152">
              <w:rPr>
                <w:rFonts w:cstheme="minorHAnsi"/>
                <w:bCs/>
                <w:iCs/>
                <w:sz w:val="18"/>
                <w:szCs w:val="18"/>
              </w:rPr>
              <w:t>elementen</w:t>
            </w:r>
          </w:p>
          <w:p w14:paraId="2AD03B27" w14:textId="305C9300" w:rsidR="00E53152" w:rsidRPr="00E53152" w:rsidRDefault="00E53152" w:rsidP="00E53152">
            <w:pPr>
              <w:numPr>
                <w:ilvl w:val="0"/>
                <w:numId w:val="2"/>
              </w:numPr>
              <w:ind w:left="321" w:right="176" w:hanging="321"/>
              <w:rPr>
                <w:rFonts w:cstheme="minorHAnsi"/>
                <w:bCs/>
                <w:iCs/>
                <w:sz w:val="18"/>
                <w:szCs w:val="18"/>
              </w:rPr>
            </w:pPr>
            <w:r w:rsidRPr="00E53152">
              <w:rPr>
                <w:rFonts w:cstheme="minorHAnsi"/>
                <w:bCs/>
                <w:iCs/>
                <w:sz w:val="18"/>
                <w:szCs w:val="18"/>
              </w:rPr>
              <w:t>Ab Kellerboden wurde ein reiner Holzbau erstellt mit Holzgeschoss</w:t>
            </w:r>
            <w:r w:rsidR="002E6938">
              <w:rPr>
                <w:rFonts w:cstheme="minorHAnsi"/>
                <w:bCs/>
                <w:iCs/>
                <w:sz w:val="18"/>
                <w:szCs w:val="18"/>
              </w:rPr>
              <w:t>-</w:t>
            </w:r>
            <w:r w:rsidRPr="00E53152">
              <w:rPr>
                <w:rFonts w:cstheme="minorHAnsi"/>
                <w:bCs/>
                <w:iCs/>
                <w:sz w:val="18"/>
                <w:szCs w:val="18"/>
              </w:rPr>
              <w:t>decken</w:t>
            </w:r>
          </w:p>
          <w:p w14:paraId="2BEE2AF4" w14:textId="77777777" w:rsidR="002A0C24" w:rsidRDefault="00E53152" w:rsidP="002A0C24">
            <w:pPr>
              <w:numPr>
                <w:ilvl w:val="0"/>
                <w:numId w:val="2"/>
              </w:numPr>
              <w:ind w:left="321" w:right="176" w:hanging="321"/>
              <w:rPr>
                <w:rFonts w:cstheme="minorHAnsi"/>
                <w:bCs/>
                <w:iCs/>
                <w:sz w:val="18"/>
                <w:szCs w:val="18"/>
              </w:rPr>
            </w:pPr>
            <w:r w:rsidRPr="00E53152">
              <w:rPr>
                <w:rFonts w:cstheme="minorHAnsi"/>
                <w:bCs/>
                <w:iCs/>
                <w:sz w:val="18"/>
                <w:szCs w:val="18"/>
              </w:rPr>
              <w:t>Fassadenteil wurde mit hinterlüfteten Putzträgerplatten bekleidet</w:t>
            </w:r>
            <w:r w:rsidR="002A0C24">
              <w:rPr>
                <w:rFonts w:cstheme="minorHAnsi"/>
                <w:bCs/>
                <w:iCs/>
                <w:sz w:val="18"/>
                <w:szCs w:val="18"/>
              </w:rPr>
              <w:t xml:space="preserve"> </w:t>
            </w:r>
          </w:p>
          <w:p w14:paraId="3D0FD67D" w14:textId="3D0CB7A6" w:rsidR="00547FE3" w:rsidRPr="002A0C24" w:rsidRDefault="002A0C24" w:rsidP="002A0C24">
            <w:pPr>
              <w:numPr>
                <w:ilvl w:val="0"/>
                <w:numId w:val="2"/>
              </w:numPr>
              <w:ind w:left="321" w:right="176" w:hanging="321"/>
              <w:rPr>
                <w:rFonts w:cstheme="minorHAnsi"/>
                <w:bCs/>
                <w:iCs/>
                <w:sz w:val="18"/>
                <w:szCs w:val="18"/>
              </w:rPr>
            </w:pPr>
            <w:r w:rsidRPr="002A0C24">
              <w:rPr>
                <w:rFonts w:cstheme="minorHAnsi"/>
                <w:bCs/>
                <w:iCs/>
                <w:sz w:val="18"/>
                <w:szCs w:val="18"/>
              </w:rPr>
              <w:t>D</w:t>
            </w:r>
            <w:r w:rsidR="00E53152" w:rsidRPr="002A0C24">
              <w:rPr>
                <w:rFonts w:cstheme="minorHAnsi"/>
                <w:bCs/>
                <w:iCs/>
                <w:sz w:val="18"/>
                <w:szCs w:val="18"/>
              </w:rPr>
              <w:t>ie Nebenbauten wurden mit vertikalen Holzschalungen verkleidet</w:t>
            </w:r>
          </w:p>
        </w:tc>
        <w:tc>
          <w:tcPr>
            <w:tcW w:w="3686" w:type="dxa"/>
          </w:tcPr>
          <w:p w14:paraId="249937D5" w14:textId="362CA85C" w:rsidR="00F53392" w:rsidRDefault="0013744A" w:rsidP="00567B51">
            <w:pPr>
              <w:ind w:left="148" w:right="176"/>
              <w:rPr>
                <w:rFonts w:cstheme="minorHAnsi"/>
                <w:b/>
                <w:color w:val="003E6F"/>
              </w:rPr>
            </w:pPr>
            <w:r w:rsidRPr="001F255E">
              <w:rPr>
                <w:noProof/>
                <w:shd w:val="clear" w:color="auto" w:fill="DDDDDD"/>
                <w:lang w:eastAsia="de-CH"/>
              </w:rPr>
              <w:drawing>
                <wp:anchor distT="0" distB="0" distL="114300" distR="114300" simplePos="0" relativeHeight="251659264" behindDoc="0" locked="0" layoutInCell="1" allowOverlap="1" wp14:anchorId="4146753A" wp14:editId="2F5E12B7">
                  <wp:simplePos x="0" y="0"/>
                  <wp:positionH relativeFrom="page">
                    <wp:posOffset>-4673876</wp:posOffset>
                  </wp:positionH>
                  <wp:positionV relativeFrom="paragraph">
                    <wp:posOffset>-4521863</wp:posOffset>
                  </wp:positionV>
                  <wp:extent cx="7098030" cy="4604318"/>
                  <wp:effectExtent l="0" t="0" r="1270" b="635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llage.jpg"/>
                          <pic:cNvPicPr/>
                        </pic:nvPicPr>
                        <pic:blipFill>
                          <a:blip r:embed="rId9"/>
                          <a:stretch>
                            <a:fillRect/>
                          </a:stretch>
                        </pic:blipFill>
                        <pic:spPr>
                          <a:xfrm>
                            <a:off x="0" y="0"/>
                            <a:ext cx="7115321" cy="4615534"/>
                          </a:xfrm>
                          <a:prstGeom prst="rect">
                            <a:avLst/>
                          </a:prstGeom>
                        </pic:spPr>
                      </pic:pic>
                    </a:graphicData>
                  </a:graphic>
                  <wp14:sizeRelH relativeFrom="margin">
                    <wp14:pctWidth>0</wp14:pctWidth>
                  </wp14:sizeRelH>
                  <wp14:sizeRelV relativeFrom="margin">
                    <wp14:pctHeight>0</wp14:pctHeight>
                  </wp14:sizeRelV>
                </wp:anchor>
              </w:drawing>
            </w:r>
          </w:p>
          <w:p w14:paraId="23A446BD" w14:textId="3CDDD09F" w:rsidR="00A92E26" w:rsidRPr="00924E1B" w:rsidRDefault="00A92E26" w:rsidP="00567B51">
            <w:pPr>
              <w:ind w:left="148" w:right="176"/>
              <w:rPr>
                <w:rFonts w:cstheme="minorHAnsi"/>
                <w:b/>
                <w:color w:val="003E6F"/>
              </w:rPr>
            </w:pPr>
            <w:r w:rsidRPr="00924E1B">
              <w:rPr>
                <w:noProof/>
                <w:color w:val="003E6F"/>
                <w:lang w:val="de-DE" w:eastAsia="de-DE"/>
              </w:rPr>
              <mc:AlternateContent>
                <mc:Choice Requires="wps">
                  <w:drawing>
                    <wp:anchor distT="45720" distB="45720" distL="114300" distR="114300" simplePos="0" relativeHeight="251660288" behindDoc="1" locked="0" layoutInCell="1" allowOverlap="1" wp14:anchorId="3A596094" wp14:editId="11DAD46D">
                      <wp:simplePos x="0" y="0"/>
                      <wp:positionH relativeFrom="column">
                        <wp:posOffset>-3714115</wp:posOffset>
                      </wp:positionH>
                      <wp:positionV relativeFrom="paragraph">
                        <wp:posOffset>-4054475</wp:posOffset>
                      </wp:positionV>
                      <wp:extent cx="1075055" cy="2257425"/>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2257425"/>
                              </a:xfrm>
                              <a:prstGeom prst="rect">
                                <a:avLst/>
                              </a:prstGeom>
                              <a:noFill/>
                              <a:ln w="9525">
                                <a:noFill/>
                                <a:miter lim="800000"/>
                                <a:headEnd/>
                                <a:tailEnd/>
                              </a:ln>
                            </wps:spPr>
                            <wps:txbx>
                              <w:txbxContent>
                                <w:p w14:paraId="40A16611" w14:textId="77777777" w:rsidR="00A92E26" w:rsidRDefault="00A92E26" w:rsidP="00A92E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96094" id="_x0000_s1028" type="#_x0000_t202" style="position:absolute;left:0;text-align:left;margin-left:-292.45pt;margin-top:-319.25pt;width:84.65pt;height:177.7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" filled="f" stroked="f">
                      <v:textbox>
                        <w:txbxContent>
                          <w:p w14:paraId="40A16611" w14:textId="77777777" w:rsidR="00A92E26" w:rsidRDefault="00A92E26" w:rsidP="00A92E26"/>
                        </w:txbxContent>
                      </v:textbox>
                    </v:shape>
                  </w:pict>
                </mc:Fallback>
              </mc:AlternateContent>
            </w:r>
            <w:r w:rsidRPr="00924E1B">
              <w:rPr>
                <w:rFonts w:cstheme="minorHAnsi"/>
                <w:b/>
                <w:color w:val="003E6F"/>
              </w:rPr>
              <w:t>LEISTUNGEN</w:t>
            </w:r>
          </w:p>
          <w:p w14:paraId="4CEB656F" w14:textId="7FDB029C" w:rsidR="00567B51" w:rsidRPr="00567B51" w:rsidRDefault="00567B51" w:rsidP="00567B51">
            <w:pPr>
              <w:numPr>
                <w:ilvl w:val="0"/>
                <w:numId w:val="2"/>
              </w:numPr>
              <w:ind w:left="432" w:right="176" w:hanging="284"/>
              <w:rPr>
                <w:rFonts w:cstheme="minorHAnsi"/>
                <w:bCs/>
                <w:iCs/>
                <w:sz w:val="18"/>
                <w:szCs w:val="18"/>
              </w:rPr>
            </w:pPr>
            <w:r w:rsidRPr="00567B51">
              <w:rPr>
                <w:rFonts w:cstheme="minorHAnsi"/>
                <w:bCs/>
                <w:iCs/>
                <w:sz w:val="18"/>
                <w:szCs w:val="18"/>
              </w:rPr>
              <w:t>Geschossdecken mit Massivholzböden</w:t>
            </w:r>
          </w:p>
          <w:p w14:paraId="7D9F3A59" w14:textId="77777777" w:rsidR="00567B51" w:rsidRPr="00567B51" w:rsidRDefault="00567B51" w:rsidP="00567B51">
            <w:pPr>
              <w:numPr>
                <w:ilvl w:val="0"/>
                <w:numId w:val="2"/>
              </w:numPr>
              <w:ind w:left="432" w:right="176" w:hanging="284"/>
              <w:rPr>
                <w:rFonts w:cstheme="minorHAnsi"/>
                <w:bCs/>
                <w:iCs/>
                <w:sz w:val="18"/>
                <w:szCs w:val="18"/>
              </w:rPr>
            </w:pPr>
            <w:r w:rsidRPr="00567B51">
              <w:rPr>
                <w:rFonts w:cstheme="minorHAnsi"/>
                <w:bCs/>
                <w:iCs/>
                <w:sz w:val="18"/>
                <w:szCs w:val="18"/>
              </w:rPr>
              <w:t>Wände und Dach mit vorfabrizierten Wand- und Dachelementen in Holzbauweise</w:t>
            </w:r>
          </w:p>
          <w:p w14:paraId="608E5F2B" w14:textId="54ACA0BE" w:rsidR="00567B51" w:rsidRPr="00567B51" w:rsidRDefault="00567B51" w:rsidP="00567B51">
            <w:pPr>
              <w:numPr>
                <w:ilvl w:val="0"/>
                <w:numId w:val="2"/>
              </w:numPr>
              <w:ind w:left="432" w:right="176" w:hanging="284"/>
              <w:rPr>
                <w:rFonts w:cstheme="minorHAnsi"/>
                <w:bCs/>
                <w:iCs/>
                <w:sz w:val="18"/>
                <w:szCs w:val="18"/>
              </w:rPr>
            </w:pPr>
            <w:r w:rsidRPr="00567B51">
              <w:rPr>
                <w:rFonts w:cstheme="minorHAnsi"/>
                <w:bCs/>
                <w:iCs/>
                <w:sz w:val="18"/>
                <w:szCs w:val="18"/>
              </w:rPr>
              <w:t>Fassadenverkleidung mit Holz und Putzträgerplatten</w:t>
            </w:r>
          </w:p>
          <w:p w14:paraId="50E5D1C2" w14:textId="77777777" w:rsidR="00567B51" w:rsidRPr="00567B51" w:rsidRDefault="00567B51" w:rsidP="00567B51">
            <w:pPr>
              <w:numPr>
                <w:ilvl w:val="0"/>
                <w:numId w:val="2"/>
              </w:numPr>
              <w:ind w:left="432" w:right="176" w:hanging="284"/>
              <w:rPr>
                <w:rFonts w:cstheme="minorHAnsi"/>
                <w:bCs/>
                <w:iCs/>
                <w:sz w:val="18"/>
                <w:szCs w:val="18"/>
              </w:rPr>
            </w:pPr>
            <w:r w:rsidRPr="00567B51">
              <w:rPr>
                <w:rFonts w:cstheme="minorHAnsi"/>
                <w:bCs/>
                <w:iCs/>
                <w:sz w:val="18"/>
                <w:szCs w:val="18"/>
              </w:rPr>
              <w:t>Treppenhaus mit abgekapselten Treppenelementen</w:t>
            </w:r>
          </w:p>
          <w:p w14:paraId="1BACD0DA" w14:textId="77777777" w:rsidR="00567B51" w:rsidRPr="00567B51" w:rsidRDefault="00567B51" w:rsidP="00567B51">
            <w:pPr>
              <w:numPr>
                <w:ilvl w:val="0"/>
                <w:numId w:val="2"/>
              </w:numPr>
              <w:ind w:left="432" w:right="176" w:hanging="284"/>
              <w:rPr>
                <w:rFonts w:cstheme="minorHAnsi"/>
                <w:bCs/>
                <w:iCs/>
                <w:sz w:val="18"/>
                <w:szCs w:val="18"/>
              </w:rPr>
            </w:pPr>
            <w:r w:rsidRPr="00567B51">
              <w:rPr>
                <w:rFonts w:cstheme="minorHAnsi"/>
                <w:bCs/>
                <w:iCs/>
                <w:sz w:val="18"/>
                <w:szCs w:val="18"/>
              </w:rPr>
              <w:t>Interne Wohnhaustreppen 1/2 gewunden in Holz</w:t>
            </w:r>
          </w:p>
          <w:p w14:paraId="4FD4F8B6" w14:textId="77777777" w:rsidR="00567B51" w:rsidRPr="00567B51" w:rsidRDefault="00567B51" w:rsidP="00567B51">
            <w:pPr>
              <w:numPr>
                <w:ilvl w:val="0"/>
                <w:numId w:val="2"/>
              </w:numPr>
              <w:ind w:left="432" w:right="176" w:hanging="284"/>
              <w:rPr>
                <w:rFonts w:cstheme="minorHAnsi"/>
                <w:bCs/>
                <w:iCs/>
                <w:sz w:val="18"/>
                <w:szCs w:val="18"/>
              </w:rPr>
            </w:pPr>
            <w:r w:rsidRPr="00567B51">
              <w:rPr>
                <w:rFonts w:cstheme="minorHAnsi"/>
                <w:bCs/>
                <w:iCs/>
                <w:sz w:val="18"/>
                <w:szCs w:val="18"/>
              </w:rPr>
              <w:t>Alle Innen- und Ausseneingangstüren</w:t>
            </w:r>
          </w:p>
          <w:p w14:paraId="38563CD4" w14:textId="77777777" w:rsidR="00567B51" w:rsidRPr="00567B51" w:rsidRDefault="00567B51" w:rsidP="00797B2F">
            <w:pPr>
              <w:numPr>
                <w:ilvl w:val="0"/>
                <w:numId w:val="2"/>
              </w:numPr>
              <w:ind w:left="432" w:right="176" w:hanging="284"/>
              <w:rPr>
                <w:rFonts w:cstheme="minorHAnsi"/>
                <w:bCs/>
                <w:iCs/>
                <w:sz w:val="18"/>
                <w:szCs w:val="18"/>
              </w:rPr>
            </w:pPr>
            <w:r w:rsidRPr="00567B51">
              <w:rPr>
                <w:rFonts w:cstheme="minorHAnsi"/>
                <w:bCs/>
                <w:iCs/>
                <w:sz w:val="18"/>
                <w:szCs w:val="18"/>
              </w:rPr>
              <w:t>Einbauschränke und Garderoben</w:t>
            </w:r>
          </w:p>
          <w:p w14:paraId="5F685B45" w14:textId="77777777" w:rsidR="00567B51" w:rsidRPr="00567B51" w:rsidRDefault="00567B51" w:rsidP="00797B2F">
            <w:pPr>
              <w:numPr>
                <w:ilvl w:val="0"/>
                <w:numId w:val="2"/>
              </w:numPr>
              <w:ind w:left="432" w:right="176" w:hanging="284"/>
              <w:rPr>
                <w:rFonts w:cstheme="minorHAnsi"/>
                <w:bCs/>
                <w:iCs/>
                <w:sz w:val="18"/>
                <w:szCs w:val="18"/>
              </w:rPr>
            </w:pPr>
            <w:r w:rsidRPr="00567B51">
              <w:rPr>
                <w:rFonts w:cstheme="minorHAnsi"/>
                <w:bCs/>
                <w:iCs/>
                <w:sz w:val="18"/>
                <w:szCs w:val="18"/>
              </w:rPr>
              <w:t>Flachdacharbeiten in der Loggia</w:t>
            </w:r>
          </w:p>
          <w:p w14:paraId="41824021" w14:textId="43967F9A" w:rsidR="00567B51" w:rsidRDefault="00567B51" w:rsidP="00797B2F">
            <w:pPr>
              <w:numPr>
                <w:ilvl w:val="0"/>
                <w:numId w:val="2"/>
              </w:numPr>
              <w:ind w:left="432" w:right="176" w:hanging="284"/>
              <w:rPr>
                <w:rFonts w:cstheme="minorHAnsi"/>
                <w:bCs/>
                <w:iCs/>
                <w:sz w:val="18"/>
                <w:szCs w:val="18"/>
              </w:rPr>
            </w:pPr>
            <w:r w:rsidRPr="00567B51">
              <w:rPr>
                <w:rFonts w:cstheme="minorHAnsi"/>
                <w:bCs/>
                <w:iCs/>
                <w:sz w:val="18"/>
                <w:szCs w:val="18"/>
              </w:rPr>
              <w:t>Dacheindeckung inkl. Photovoltaik-Anlage</w:t>
            </w:r>
          </w:p>
          <w:p w14:paraId="0349E749" w14:textId="13C3EA3F" w:rsidR="00A92E26" w:rsidRPr="00797B2F" w:rsidRDefault="00797B2F" w:rsidP="00797B2F">
            <w:pPr>
              <w:numPr>
                <w:ilvl w:val="0"/>
                <w:numId w:val="2"/>
              </w:numPr>
              <w:ind w:left="432" w:right="176" w:hanging="284"/>
              <w:rPr>
                <w:rFonts w:cstheme="minorHAnsi"/>
                <w:bCs/>
                <w:iCs/>
                <w:sz w:val="18"/>
                <w:szCs w:val="18"/>
              </w:rPr>
            </w:pPr>
            <w:proofErr w:type="spellStart"/>
            <w:r w:rsidRPr="00797B2F">
              <w:rPr>
                <w:rFonts w:cstheme="minorHAnsi"/>
                <w:bCs/>
                <w:iCs/>
                <w:sz w:val="18"/>
                <w:szCs w:val="18"/>
              </w:rPr>
              <w:t>Spenglerarbeiten</w:t>
            </w:r>
            <w:proofErr w:type="spellEnd"/>
            <w:r w:rsidRPr="00797B2F">
              <w:rPr>
                <w:rFonts w:cstheme="minorHAnsi"/>
                <w:bCs/>
                <w:iCs/>
                <w:sz w:val="18"/>
                <w:szCs w:val="18"/>
              </w:rPr>
              <w:t xml:space="preserve"> in Kupfer und </w:t>
            </w:r>
            <w:proofErr w:type="spellStart"/>
            <w:r w:rsidRPr="00797B2F">
              <w:rPr>
                <w:rFonts w:cstheme="minorHAnsi"/>
                <w:bCs/>
                <w:iCs/>
                <w:sz w:val="18"/>
                <w:szCs w:val="18"/>
              </w:rPr>
              <w:t>Lukarnenverkleidungen</w:t>
            </w:r>
            <w:proofErr w:type="spellEnd"/>
            <w:r w:rsidRPr="00797B2F">
              <w:rPr>
                <w:rFonts w:cstheme="minorHAnsi"/>
                <w:bCs/>
                <w:iCs/>
                <w:sz w:val="18"/>
                <w:szCs w:val="18"/>
              </w:rPr>
              <w:t xml:space="preserve"> mit Alu-</w:t>
            </w:r>
            <w:proofErr w:type="spellStart"/>
            <w:r w:rsidRPr="00797B2F">
              <w:rPr>
                <w:rFonts w:cstheme="minorHAnsi"/>
                <w:bCs/>
                <w:iCs/>
                <w:sz w:val="18"/>
                <w:szCs w:val="18"/>
              </w:rPr>
              <w:t>Prefalz</w:t>
            </w:r>
            <w:bookmarkStart w:id="0" w:name="_GoBack"/>
            <w:bookmarkEnd w:id="0"/>
            <w:proofErr w:type="spellEnd"/>
            <w:r w:rsidR="00A27E8B" w:rsidRPr="00571D0E">
              <w:rPr>
                <w:b/>
                <w:noProof/>
                <w:color w:val="877C78"/>
                <w:lang w:val="de-DE" w:eastAsia="de-DE"/>
              </w:rPr>
              <w:drawing>
                <wp:anchor distT="0" distB="0" distL="114300" distR="114300" simplePos="0" relativeHeight="251657216" behindDoc="1" locked="1" layoutInCell="1" allowOverlap="1" wp14:anchorId="3B98BB2A" wp14:editId="7DAF3ADF">
                  <wp:simplePos x="0" y="0"/>
                  <wp:positionH relativeFrom="column">
                    <wp:posOffset>1654175</wp:posOffset>
                  </wp:positionH>
                  <wp:positionV relativeFrom="paragraph">
                    <wp:posOffset>275590</wp:posOffset>
                  </wp:positionV>
                  <wp:extent cx="654050" cy="1165860"/>
                  <wp:effectExtent l="0" t="0" r="6350" b="254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rotWithShape="1">
                          <a:blip r:embed="rId10" cstate="print">
                            <a:extLst>
                              <a:ext uri="{28A0092B-C50C-407E-A947-70E740481C1C}">
                                <a14:useLocalDpi xmlns:a14="http://schemas.microsoft.com/office/drawing/2010/main" val="0"/>
                              </a:ext>
                            </a:extLst>
                          </a:blip>
                          <a:srcRect r="20442"/>
                          <a:stretch/>
                        </pic:blipFill>
                        <pic:spPr bwMode="auto">
                          <a:xfrm>
                            <a:off x="0" y="0"/>
                            <a:ext cx="654050" cy="1165860"/>
                          </a:xfrm>
                          <a:prstGeom prst="rect">
                            <a:avLst/>
                          </a:prstGeom>
                          <a:solidFill>
                            <a:sysClr val="window" lastClr="FFFFFF">
                              <a:lumMod val="95000"/>
                            </a:sysClr>
                          </a:solid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margin">
                    <wp14:pctWidth>0</wp14:pctWidth>
                  </wp14:sizeRelH>
                  <wp14:sizeRelV relativeFrom="margin">
                    <wp14:pctHeight>0</wp14:pctHeight>
                  </wp14:sizeRelV>
                </wp:anchor>
              </w:drawing>
            </w:r>
          </w:p>
        </w:tc>
        <w:tc>
          <w:tcPr>
            <w:tcW w:w="3686" w:type="dxa"/>
          </w:tcPr>
          <w:p w14:paraId="453A9B35" w14:textId="77777777" w:rsidR="00A92E26" w:rsidRDefault="00A92E26" w:rsidP="00A92E26">
            <w:pPr>
              <w:ind w:right="176"/>
              <w:rPr>
                <w:noProof/>
                <w:lang w:eastAsia="de-CH"/>
              </w:rPr>
            </w:pPr>
          </w:p>
        </w:tc>
      </w:tr>
    </w:tbl>
    <w:p w14:paraId="3D0D3520" w14:textId="77777777" w:rsidR="00F0352D" w:rsidRDefault="00F0352D" w:rsidP="000504C5">
      <w:pPr>
        <w:spacing w:after="0"/>
        <w:rPr>
          <w:noProof/>
          <w:shd w:val="clear" w:color="auto" w:fill="DDDDDD"/>
          <w:lang w:eastAsia="de-CH"/>
        </w:rPr>
      </w:pPr>
    </w:p>
    <w:sectPr w:rsidR="00F0352D" w:rsidSect="00DB6727">
      <w:footerReference w:type="default" r:id="rId11"/>
      <w:pgSz w:w="11906" w:h="16838"/>
      <w:pgMar w:top="567" w:right="284" w:bottom="0" w:left="567" w:header="720" w:footer="6"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750BCA" w14:textId="77777777" w:rsidR="00DC5DD3" w:rsidRDefault="00DC5DD3" w:rsidP="008E64E7">
      <w:pPr>
        <w:spacing w:after="0" w:line="240" w:lineRule="auto"/>
      </w:pPr>
      <w:r>
        <w:separator/>
      </w:r>
    </w:p>
  </w:endnote>
  <w:endnote w:type="continuationSeparator" w:id="0">
    <w:p w14:paraId="2BA08AEA" w14:textId="77777777" w:rsidR="00DC5DD3" w:rsidRDefault="00DC5DD3" w:rsidP="008E64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83D32" w14:textId="77777777" w:rsidR="008E64E7" w:rsidRPr="00574A14" w:rsidRDefault="008E64E7">
    <w:pPr>
      <w:pStyle w:val="Fuzeile"/>
      <w:rPr>
        <w:sz w:val="24"/>
        <w:szCs w:val="24"/>
      </w:rPr>
    </w:pPr>
  </w:p>
  <w:p w14:paraId="3640729E" w14:textId="77777777" w:rsidR="008E64E7" w:rsidRDefault="008E64E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19BDC6" w14:textId="77777777" w:rsidR="00DC5DD3" w:rsidRDefault="00DC5DD3" w:rsidP="008E64E7">
      <w:pPr>
        <w:spacing w:after="0" w:line="240" w:lineRule="auto"/>
      </w:pPr>
      <w:r>
        <w:separator/>
      </w:r>
    </w:p>
  </w:footnote>
  <w:footnote w:type="continuationSeparator" w:id="0">
    <w:p w14:paraId="113BE2B6" w14:textId="77777777" w:rsidR="00DC5DD3" w:rsidRDefault="00DC5DD3" w:rsidP="008E64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6387F"/>
    <w:multiLevelType w:val="hybridMultilevel"/>
    <w:tmpl w:val="4CF83168"/>
    <w:lvl w:ilvl="0" w:tplc="08070005">
      <w:start w:val="1"/>
      <w:numFmt w:val="bullet"/>
      <w:lvlText w:val=""/>
      <w:lvlJc w:val="left"/>
      <w:pPr>
        <w:ind w:left="1080" w:hanging="360"/>
      </w:pPr>
      <w:rPr>
        <w:rFonts w:ascii="Wingdings" w:hAnsi="Wingdings"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 w15:restartNumberingAfterBreak="0">
    <w:nsid w:val="69914068"/>
    <w:multiLevelType w:val="hybridMultilevel"/>
    <w:tmpl w:val="2E2E0FBE"/>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6B9B7255"/>
    <w:multiLevelType w:val="hybridMultilevel"/>
    <w:tmpl w:val="E2CC5B34"/>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2"/>
  <w:doNotDisplayPageBoundaries/>
  <w:proofState w:spelling="clean" w:grammar="clean"/>
  <w:defaultTabStop w:val="708"/>
  <w:hyphenationZone w:val="425"/>
  <w:drawingGridHorizontalSpacing w:val="11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0289B"/>
    <w:rsid w:val="00003F9D"/>
    <w:rsid w:val="00035277"/>
    <w:rsid w:val="000504C5"/>
    <w:rsid w:val="00056B52"/>
    <w:rsid w:val="0007163B"/>
    <w:rsid w:val="000812D2"/>
    <w:rsid w:val="00082FC1"/>
    <w:rsid w:val="000C47A9"/>
    <w:rsid w:val="000E2D49"/>
    <w:rsid w:val="000F4DA8"/>
    <w:rsid w:val="000F6E2A"/>
    <w:rsid w:val="000F7F69"/>
    <w:rsid w:val="001148B2"/>
    <w:rsid w:val="00114CC4"/>
    <w:rsid w:val="0013744A"/>
    <w:rsid w:val="00137E76"/>
    <w:rsid w:val="00150604"/>
    <w:rsid w:val="00157CD0"/>
    <w:rsid w:val="00164181"/>
    <w:rsid w:val="0018483E"/>
    <w:rsid w:val="00194F98"/>
    <w:rsid w:val="001B77AC"/>
    <w:rsid w:val="001C16BE"/>
    <w:rsid w:val="001F255E"/>
    <w:rsid w:val="001F674D"/>
    <w:rsid w:val="00211723"/>
    <w:rsid w:val="00216AA5"/>
    <w:rsid w:val="0023135F"/>
    <w:rsid w:val="002322BD"/>
    <w:rsid w:val="0023626C"/>
    <w:rsid w:val="00247FFB"/>
    <w:rsid w:val="002639E7"/>
    <w:rsid w:val="002735D0"/>
    <w:rsid w:val="00291E5B"/>
    <w:rsid w:val="002A0C24"/>
    <w:rsid w:val="002A174A"/>
    <w:rsid w:val="002A41CA"/>
    <w:rsid w:val="002D3B71"/>
    <w:rsid w:val="002E6938"/>
    <w:rsid w:val="00340C9D"/>
    <w:rsid w:val="003418F8"/>
    <w:rsid w:val="003641B5"/>
    <w:rsid w:val="00372A4A"/>
    <w:rsid w:val="003D489E"/>
    <w:rsid w:val="003E5ACC"/>
    <w:rsid w:val="00405852"/>
    <w:rsid w:val="0042629E"/>
    <w:rsid w:val="00446D4E"/>
    <w:rsid w:val="00471566"/>
    <w:rsid w:val="00474498"/>
    <w:rsid w:val="0048413A"/>
    <w:rsid w:val="004B402A"/>
    <w:rsid w:val="004B4A0F"/>
    <w:rsid w:val="004B5537"/>
    <w:rsid w:val="004C1C3D"/>
    <w:rsid w:val="004C6DBA"/>
    <w:rsid w:val="00502F9C"/>
    <w:rsid w:val="005102FD"/>
    <w:rsid w:val="00540A99"/>
    <w:rsid w:val="00547FE3"/>
    <w:rsid w:val="00567B51"/>
    <w:rsid w:val="00571D0E"/>
    <w:rsid w:val="00574A14"/>
    <w:rsid w:val="0059363B"/>
    <w:rsid w:val="005E7B86"/>
    <w:rsid w:val="00626313"/>
    <w:rsid w:val="00627FFA"/>
    <w:rsid w:val="00635CBF"/>
    <w:rsid w:val="0066233C"/>
    <w:rsid w:val="006864CE"/>
    <w:rsid w:val="006870C5"/>
    <w:rsid w:val="006875FC"/>
    <w:rsid w:val="006A5D9B"/>
    <w:rsid w:val="006B0605"/>
    <w:rsid w:val="006C1BFD"/>
    <w:rsid w:val="006D0894"/>
    <w:rsid w:val="00703E43"/>
    <w:rsid w:val="00704F94"/>
    <w:rsid w:val="00726B25"/>
    <w:rsid w:val="00735C81"/>
    <w:rsid w:val="00752499"/>
    <w:rsid w:val="007643C1"/>
    <w:rsid w:val="007746D7"/>
    <w:rsid w:val="00776696"/>
    <w:rsid w:val="00784A6C"/>
    <w:rsid w:val="00795D23"/>
    <w:rsid w:val="00797B2F"/>
    <w:rsid w:val="007A6688"/>
    <w:rsid w:val="007B0C74"/>
    <w:rsid w:val="007D049C"/>
    <w:rsid w:val="007F31BA"/>
    <w:rsid w:val="00824E19"/>
    <w:rsid w:val="00851A38"/>
    <w:rsid w:val="00857200"/>
    <w:rsid w:val="008668A3"/>
    <w:rsid w:val="008734B7"/>
    <w:rsid w:val="008874AF"/>
    <w:rsid w:val="00887ADA"/>
    <w:rsid w:val="008D3B6C"/>
    <w:rsid w:val="008E51A0"/>
    <w:rsid w:val="008E64E7"/>
    <w:rsid w:val="008F2576"/>
    <w:rsid w:val="00910171"/>
    <w:rsid w:val="00921BDD"/>
    <w:rsid w:val="009230E4"/>
    <w:rsid w:val="00924E1B"/>
    <w:rsid w:val="0093130E"/>
    <w:rsid w:val="00931A5D"/>
    <w:rsid w:val="00940F6D"/>
    <w:rsid w:val="00960D75"/>
    <w:rsid w:val="00963761"/>
    <w:rsid w:val="009F47FF"/>
    <w:rsid w:val="009F62A8"/>
    <w:rsid w:val="00A023C2"/>
    <w:rsid w:val="00A23DEF"/>
    <w:rsid w:val="00A27E8B"/>
    <w:rsid w:val="00A311D3"/>
    <w:rsid w:val="00A47D8D"/>
    <w:rsid w:val="00A84AC0"/>
    <w:rsid w:val="00A91DD5"/>
    <w:rsid w:val="00A92E26"/>
    <w:rsid w:val="00A95BB9"/>
    <w:rsid w:val="00AE0D1E"/>
    <w:rsid w:val="00B011FB"/>
    <w:rsid w:val="00B0289B"/>
    <w:rsid w:val="00B052F7"/>
    <w:rsid w:val="00B07B5D"/>
    <w:rsid w:val="00B1583E"/>
    <w:rsid w:val="00B2039E"/>
    <w:rsid w:val="00B21816"/>
    <w:rsid w:val="00B260C6"/>
    <w:rsid w:val="00B51C19"/>
    <w:rsid w:val="00B623A6"/>
    <w:rsid w:val="00B638BC"/>
    <w:rsid w:val="00B81487"/>
    <w:rsid w:val="00B8385E"/>
    <w:rsid w:val="00BB778A"/>
    <w:rsid w:val="00C0403F"/>
    <w:rsid w:val="00C56ECE"/>
    <w:rsid w:val="00C6107C"/>
    <w:rsid w:val="00C656B5"/>
    <w:rsid w:val="00C72260"/>
    <w:rsid w:val="00C75E9C"/>
    <w:rsid w:val="00C76E17"/>
    <w:rsid w:val="00C934F2"/>
    <w:rsid w:val="00CA2867"/>
    <w:rsid w:val="00CD4593"/>
    <w:rsid w:val="00CE475A"/>
    <w:rsid w:val="00D14CD8"/>
    <w:rsid w:val="00D2787B"/>
    <w:rsid w:val="00D30246"/>
    <w:rsid w:val="00D515D1"/>
    <w:rsid w:val="00D53C7C"/>
    <w:rsid w:val="00D5628D"/>
    <w:rsid w:val="00D63D1F"/>
    <w:rsid w:val="00D80B6F"/>
    <w:rsid w:val="00D92B99"/>
    <w:rsid w:val="00D976AF"/>
    <w:rsid w:val="00DA271C"/>
    <w:rsid w:val="00DB5A97"/>
    <w:rsid w:val="00DB6727"/>
    <w:rsid w:val="00DC1D5D"/>
    <w:rsid w:val="00DC4B7E"/>
    <w:rsid w:val="00DC5DD3"/>
    <w:rsid w:val="00DC6D50"/>
    <w:rsid w:val="00DF52BD"/>
    <w:rsid w:val="00E06664"/>
    <w:rsid w:val="00E1049B"/>
    <w:rsid w:val="00E26016"/>
    <w:rsid w:val="00E44991"/>
    <w:rsid w:val="00E53152"/>
    <w:rsid w:val="00E6666D"/>
    <w:rsid w:val="00E7325C"/>
    <w:rsid w:val="00E73F17"/>
    <w:rsid w:val="00E7481D"/>
    <w:rsid w:val="00E8439A"/>
    <w:rsid w:val="00E97730"/>
    <w:rsid w:val="00EA3D07"/>
    <w:rsid w:val="00EC0910"/>
    <w:rsid w:val="00EC326B"/>
    <w:rsid w:val="00ED2477"/>
    <w:rsid w:val="00ED7ABB"/>
    <w:rsid w:val="00EE553F"/>
    <w:rsid w:val="00EE7A8B"/>
    <w:rsid w:val="00F0352D"/>
    <w:rsid w:val="00F110F9"/>
    <w:rsid w:val="00F20BD7"/>
    <w:rsid w:val="00F247A6"/>
    <w:rsid w:val="00F26F88"/>
    <w:rsid w:val="00F5216C"/>
    <w:rsid w:val="00F53392"/>
    <w:rsid w:val="00F70620"/>
    <w:rsid w:val="00F7337A"/>
    <w:rsid w:val="00F86DDD"/>
    <w:rsid w:val="00F92A5A"/>
    <w:rsid w:val="00F9384A"/>
    <w:rsid w:val="00F9724B"/>
    <w:rsid w:val="00FA6FE7"/>
    <w:rsid w:val="00FB7F2C"/>
    <w:rsid w:val="00FE34A8"/>
    <w:rsid w:val="00FF2B01"/>
    <w:rsid w:val="00FF7BE1"/>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362684"/>
  <w15:docId w15:val="{DF8835DD-34E3-41ED-A39A-06A014AD7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64E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E64E7"/>
  </w:style>
  <w:style w:type="paragraph" w:styleId="Fuzeile">
    <w:name w:val="footer"/>
    <w:basedOn w:val="Standard"/>
    <w:link w:val="FuzeileZchn"/>
    <w:uiPriority w:val="99"/>
    <w:unhideWhenUsed/>
    <w:rsid w:val="008E64E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E64E7"/>
  </w:style>
  <w:style w:type="table" w:styleId="Tabellenraster">
    <w:name w:val="Table Grid"/>
    <w:basedOn w:val="NormaleTabelle"/>
    <w:uiPriority w:val="39"/>
    <w:rsid w:val="00FF2B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752499"/>
    <w:pPr>
      <w:ind w:left="720"/>
      <w:contextualSpacing/>
    </w:pPr>
  </w:style>
  <w:style w:type="paragraph" w:styleId="Sprechblasentext">
    <w:name w:val="Balloon Text"/>
    <w:basedOn w:val="Standard"/>
    <w:link w:val="SprechblasentextZchn"/>
    <w:uiPriority w:val="99"/>
    <w:semiHidden/>
    <w:unhideWhenUsed/>
    <w:rsid w:val="00B623A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623A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811582">
      <w:bodyDiv w:val="1"/>
      <w:marLeft w:val="0"/>
      <w:marRight w:val="0"/>
      <w:marTop w:val="0"/>
      <w:marBottom w:val="0"/>
      <w:divBdr>
        <w:top w:val="none" w:sz="0" w:space="0" w:color="auto"/>
        <w:left w:val="none" w:sz="0" w:space="0" w:color="auto"/>
        <w:bottom w:val="none" w:sz="0" w:space="0" w:color="auto"/>
        <w:right w:val="none" w:sz="0" w:space="0" w:color="auto"/>
      </w:divBdr>
    </w:div>
    <w:div w:id="456292705">
      <w:bodyDiv w:val="1"/>
      <w:marLeft w:val="0"/>
      <w:marRight w:val="0"/>
      <w:marTop w:val="0"/>
      <w:marBottom w:val="0"/>
      <w:divBdr>
        <w:top w:val="none" w:sz="0" w:space="0" w:color="auto"/>
        <w:left w:val="none" w:sz="0" w:space="0" w:color="auto"/>
        <w:bottom w:val="none" w:sz="0" w:space="0" w:color="auto"/>
        <w:right w:val="none" w:sz="0" w:space="0" w:color="auto"/>
      </w:divBdr>
    </w:div>
    <w:div w:id="668211059">
      <w:bodyDiv w:val="1"/>
      <w:marLeft w:val="0"/>
      <w:marRight w:val="0"/>
      <w:marTop w:val="0"/>
      <w:marBottom w:val="0"/>
      <w:divBdr>
        <w:top w:val="none" w:sz="0" w:space="0" w:color="auto"/>
        <w:left w:val="none" w:sz="0" w:space="0" w:color="auto"/>
        <w:bottom w:val="none" w:sz="0" w:space="0" w:color="auto"/>
        <w:right w:val="none" w:sz="0" w:space="0" w:color="auto"/>
      </w:divBdr>
    </w:div>
    <w:div w:id="751782597">
      <w:bodyDiv w:val="1"/>
      <w:marLeft w:val="0"/>
      <w:marRight w:val="0"/>
      <w:marTop w:val="0"/>
      <w:marBottom w:val="0"/>
      <w:divBdr>
        <w:top w:val="none" w:sz="0" w:space="0" w:color="auto"/>
        <w:left w:val="none" w:sz="0" w:space="0" w:color="auto"/>
        <w:bottom w:val="none" w:sz="0" w:space="0" w:color="auto"/>
        <w:right w:val="none" w:sz="0" w:space="0" w:color="auto"/>
      </w:divBdr>
    </w:div>
    <w:div w:id="805783817">
      <w:bodyDiv w:val="1"/>
      <w:marLeft w:val="0"/>
      <w:marRight w:val="0"/>
      <w:marTop w:val="0"/>
      <w:marBottom w:val="0"/>
      <w:divBdr>
        <w:top w:val="none" w:sz="0" w:space="0" w:color="auto"/>
        <w:left w:val="none" w:sz="0" w:space="0" w:color="auto"/>
        <w:bottom w:val="none" w:sz="0" w:space="0" w:color="auto"/>
        <w:right w:val="none" w:sz="0" w:space="0" w:color="auto"/>
      </w:divBdr>
    </w:div>
    <w:div w:id="1087115148">
      <w:bodyDiv w:val="1"/>
      <w:marLeft w:val="0"/>
      <w:marRight w:val="0"/>
      <w:marTop w:val="0"/>
      <w:marBottom w:val="0"/>
      <w:divBdr>
        <w:top w:val="none" w:sz="0" w:space="0" w:color="auto"/>
        <w:left w:val="none" w:sz="0" w:space="0" w:color="auto"/>
        <w:bottom w:val="none" w:sz="0" w:space="0" w:color="auto"/>
        <w:right w:val="none" w:sz="0" w:space="0" w:color="auto"/>
      </w:divBdr>
      <w:divsChild>
        <w:div w:id="191112352">
          <w:marLeft w:val="0"/>
          <w:marRight w:val="0"/>
          <w:marTop w:val="0"/>
          <w:marBottom w:val="0"/>
          <w:divBdr>
            <w:top w:val="none" w:sz="0" w:space="0" w:color="auto"/>
            <w:left w:val="none" w:sz="0" w:space="0" w:color="auto"/>
            <w:bottom w:val="none" w:sz="0" w:space="0" w:color="auto"/>
            <w:right w:val="none" w:sz="0" w:space="0" w:color="auto"/>
          </w:divBdr>
          <w:divsChild>
            <w:div w:id="517623620">
              <w:marLeft w:val="0"/>
              <w:marRight w:val="0"/>
              <w:marTop w:val="0"/>
              <w:marBottom w:val="0"/>
              <w:divBdr>
                <w:top w:val="none" w:sz="0" w:space="0" w:color="auto"/>
                <w:left w:val="none" w:sz="0" w:space="0" w:color="auto"/>
                <w:bottom w:val="none" w:sz="0" w:space="0" w:color="auto"/>
                <w:right w:val="none" w:sz="0" w:space="0" w:color="auto"/>
              </w:divBdr>
              <w:divsChild>
                <w:div w:id="1025330566">
                  <w:marLeft w:val="0"/>
                  <w:marRight w:val="0"/>
                  <w:marTop w:val="0"/>
                  <w:marBottom w:val="0"/>
                  <w:divBdr>
                    <w:top w:val="none" w:sz="0" w:space="0" w:color="auto"/>
                    <w:left w:val="none" w:sz="0" w:space="0" w:color="auto"/>
                    <w:bottom w:val="none" w:sz="0" w:space="0" w:color="auto"/>
                    <w:right w:val="none" w:sz="0" w:space="0" w:color="auto"/>
                  </w:divBdr>
                  <w:divsChild>
                    <w:div w:id="87888715">
                      <w:marLeft w:val="0"/>
                      <w:marRight w:val="0"/>
                      <w:marTop w:val="0"/>
                      <w:marBottom w:val="0"/>
                      <w:divBdr>
                        <w:top w:val="none" w:sz="0" w:space="0" w:color="auto"/>
                        <w:left w:val="none" w:sz="0" w:space="0" w:color="auto"/>
                        <w:bottom w:val="none" w:sz="0" w:space="0" w:color="auto"/>
                        <w:right w:val="none" w:sz="0" w:space="0" w:color="auto"/>
                      </w:divBdr>
                      <w:divsChild>
                        <w:div w:id="2132042942">
                          <w:marLeft w:val="0"/>
                          <w:marRight w:val="0"/>
                          <w:marTop w:val="0"/>
                          <w:marBottom w:val="0"/>
                          <w:divBdr>
                            <w:top w:val="none" w:sz="0" w:space="0" w:color="auto"/>
                            <w:left w:val="none" w:sz="0" w:space="0" w:color="auto"/>
                            <w:bottom w:val="none" w:sz="0" w:space="0" w:color="auto"/>
                            <w:right w:val="none" w:sz="0" w:space="0" w:color="auto"/>
                          </w:divBdr>
                          <w:divsChild>
                            <w:div w:id="88672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3688333">
          <w:marLeft w:val="0"/>
          <w:marRight w:val="0"/>
          <w:marTop w:val="0"/>
          <w:marBottom w:val="0"/>
          <w:divBdr>
            <w:top w:val="single" w:sz="6" w:space="0" w:color="EBEBEB"/>
            <w:left w:val="none" w:sz="0" w:space="0" w:color="auto"/>
            <w:bottom w:val="none" w:sz="0" w:space="0" w:color="auto"/>
            <w:right w:val="none" w:sz="0" w:space="0" w:color="auto"/>
          </w:divBdr>
          <w:divsChild>
            <w:div w:id="261379708">
              <w:marLeft w:val="0"/>
              <w:marRight w:val="0"/>
              <w:marTop w:val="0"/>
              <w:marBottom w:val="0"/>
              <w:divBdr>
                <w:top w:val="none" w:sz="0" w:space="0" w:color="auto"/>
                <w:left w:val="none" w:sz="0" w:space="0" w:color="auto"/>
                <w:bottom w:val="none" w:sz="0" w:space="0" w:color="auto"/>
                <w:right w:val="none" w:sz="0" w:space="0" w:color="auto"/>
              </w:divBdr>
              <w:divsChild>
                <w:div w:id="440076943">
                  <w:marLeft w:val="0"/>
                  <w:marRight w:val="0"/>
                  <w:marTop w:val="0"/>
                  <w:marBottom w:val="0"/>
                  <w:divBdr>
                    <w:top w:val="none" w:sz="0" w:space="0" w:color="auto"/>
                    <w:left w:val="none" w:sz="0" w:space="0" w:color="auto"/>
                    <w:bottom w:val="none" w:sz="0" w:space="0" w:color="auto"/>
                    <w:right w:val="none" w:sz="0" w:space="0" w:color="auto"/>
                  </w:divBdr>
                  <w:divsChild>
                    <w:div w:id="1802769613">
                      <w:marLeft w:val="0"/>
                      <w:marRight w:val="0"/>
                      <w:marTop w:val="195"/>
                      <w:marBottom w:val="195"/>
                      <w:divBdr>
                        <w:top w:val="none" w:sz="0" w:space="0" w:color="auto"/>
                        <w:left w:val="none" w:sz="0" w:space="0" w:color="auto"/>
                        <w:bottom w:val="none" w:sz="0" w:space="0" w:color="auto"/>
                        <w:right w:val="none" w:sz="0" w:space="0" w:color="auto"/>
                      </w:divBdr>
                      <w:divsChild>
                        <w:div w:id="433285437">
                          <w:marLeft w:val="0"/>
                          <w:marRight w:val="0"/>
                          <w:marTop w:val="0"/>
                          <w:marBottom w:val="0"/>
                          <w:divBdr>
                            <w:top w:val="none" w:sz="0" w:space="0" w:color="auto"/>
                            <w:left w:val="none" w:sz="0" w:space="0" w:color="auto"/>
                            <w:bottom w:val="none" w:sz="0" w:space="0" w:color="auto"/>
                            <w:right w:val="none" w:sz="0" w:space="0" w:color="auto"/>
                          </w:divBdr>
                          <w:divsChild>
                            <w:div w:id="1137457670">
                              <w:marLeft w:val="0"/>
                              <w:marRight w:val="0"/>
                              <w:marTop w:val="0"/>
                              <w:marBottom w:val="0"/>
                              <w:divBdr>
                                <w:top w:val="none" w:sz="0" w:space="0" w:color="auto"/>
                                <w:left w:val="none" w:sz="0" w:space="0" w:color="auto"/>
                                <w:bottom w:val="none" w:sz="0" w:space="0" w:color="auto"/>
                                <w:right w:val="none" w:sz="0" w:space="0" w:color="auto"/>
                              </w:divBdr>
                              <w:divsChild>
                                <w:div w:id="28994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9167614">
      <w:bodyDiv w:val="1"/>
      <w:marLeft w:val="0"/>
      <w:marRight w:val="0"/>
      <w:marTop w:val="0"/>
      <w:marBottom w:val="0"/>
      <w:divBdr>
        <w:top w:val="none" w:sz="0" w:space="0" w:color="auto"/>
        <w:left w:val="none" w:sz="0" w:space="0" w:color="auto"/>
        <w:bottom w:val="none" w:sz="0" w:space="0" w:color="auto"/>
        <w:right w:val="none" w:sz="0" w:space="0" w:color="auto"/>
      </w:divBdr>
    </w:div>
    <w:div w:id="1435976640">
      <w:bodyDiv w:val="1"/>
      <w:marLeft w:val="0"/>
      <w:marRight w:val="0"/>
      <w:marTop w:val="0"/>
      <w:marBottom w:val="0"/>
      <w:divBdr>
        <w:top w:val="none" w:sz="0" w:space="0" w:color="auto"/>
        <w:left w:val="none" w:sz="0" w:space="0" w:color="auto"/>
        <w:bottom w:val="none" w:sz="0" w:space="0" w:color="auto"/>
        <w:right w:val="none" w:sz="0" w:space="0" w:color="auto"/>
      </w:divBdr>
    </w:div>
    <w:div w:id="1527213385">
      <w:bodyDiv w:val="1"/>
      <w:marLeft w:val="0"/>
      <w:marRight w:val="0"/>
      <w:marTop w:val="0"/>
      <w:marBottom w:val="0"/>
      <w:divBdr>
        <w:top w:val="none" w:sz="0" w:space="0" w:color="auto"/>
        <w:left w:val="none" w:sz="0" w:space="0" w:color="auto"/>
        <w:bottom w:val="none" w:sz="0" w:space="0" w:color="auto"/>
        <w:right w:val="none" w:sz="0" w:space="0" w:color="auto"/>
      </w:divBdr>
    </w:div>
    <w:div w:id="1956330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BB1004-C923-B040-B017-D891DCD6D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253</Words>
  <Characters>1597</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Marilena Iuliano</dc:creator>
  <cp:lastModifiedBy>Mary Iuli</cp:lastModifiedBy>
  <cp:revision>32</cp:revision>
  <cp:lastPrinted>2019-03-06T14:57:00Z</cp:lastPrinted>
  <dcterms:created xsi:type="dcterms:W3CDTF">2020-04-27T14:15:00Z</dcterms:created>
  <dcterms:modified xsi:type="dcterms:W3CDTF">2020-05-22T08:25:00Z</dcterms:modified>
</cp:coreProperties>
</file>